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D13747" w14:textId="77777777" w:rsidR="005B23B5" w:rsidRPr="00DD46EA" w:rsidRDefault="005B23B5" w:rsidP="00703DB2">
      <w:pPr>
        <w:pStyle w:val="ConsNormal"/>
        <w:widowControl/>
        <w:shd w:val="clear" w:color="auto" w:fill="FFFFFF"/>
        <w:ind w:right="0" w:firstLine="0"/>
        <w:jc w:val="both"/>
      </w:pPr>
      <w:r w:rsidRPr="009D33AA">
        <w:tab/>
        <w:t xml:space="preserve">                                </w:t>
      </w:r>
      <w:r>
        <w:t xml:space="preserve">                                                                                            </w:t>
      </w:r>
    </w:p>
    <w:p w14:paraId="644277E1" w14:textId="77777777" w:rsidR="005B23B5" w:rsidRPr="00BC5989" w:rsidRDefault="005B23B5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УТВЕРЖДЕНО</w:t>
      </w:r>
    </w:p>
    <w:p w14:paraId="64FDF1D1" w14:textId="77777777" w:rsidR="00DE49DE" w:rsidRPr="00BC5989" w:rsidRDefault="0066513E" w:rsidP="006720C0">
      <w:pPr>
        <w:shd w:val="clear" w:color="auto" w:fill="FFFFFF"/>
        <w:ind w:firstLine="5387"/>
        <w:rPr>
          <w:b/>
        </w:rPr>
      </w:pPr>
      <w:r w:rsidRPr="00BC5989">
        <w:rPr>
          <w:b/>
        </w:rPr>
        <w:t>П</w:t>
      </w:r>
      <w:r w:rsidR="006720C0" w:rsidRPr="00BC5989">
        <w:rPr>
          <w:b/>
        </w:rPr>
        <w:t xml:space="preserve">риказом </w:t>
      </w:r>
      <w:r w:rsidR="00DE49DE" w:rsidRPr="00BC5989">
        <w:rPr>
          <w:b/>
        </w:rPr>
        <w:t xml:space="preserve">директора </w:t>
      </w:r>
    </w:p>
    <w:p w14:paraId="7D32BB29" w14:textId="77777777" w:rsidR="00DE49DE" w:rsidRPr="00BC5989" w:rsidRDefault="00DE49DE" w:rsidP="006720C0">
      <w:pPr>
        <w:shd w:val="clear" w:color="auto" w:fill="FFFFFF"/>
        <w:ind w:firstLine="5387"/>
        <w:rPr>
          <w:b/>
        </w:rPr>
      </w:pPr>
      <w:r w:rsidRPr="00BC5989">
        <w:rPr>
          <w:b/>
        </w:rPr>
        <w:t>Муниципального казенного учреждения</w:t>
      </w:r>
    </w:p>
    <w:p w14:paraId="1E4304BD" w14:textId="77777777" w:rsidR="00DE49DE" w:rsidRPr="00BC5989" w:rsidRDefault="00DE49DE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«У</w:t>
      </w:r>
      <w:r w:rsidR="006720C0" w:rsidRPr="00BC5989">
        <w:rPr>
          <w:b/>
        </w:rPr>
        <w:t>правлени</w:t>
      </w:r>
      <w:r w:rsidRPr="00BC5989">
        <w:rPr>
          <w:b/>
        </w:rPr>
        <w:t xml:space="preserve">е </w:t>
      </w:r>
      <w:r w:rsidR="006720C0" w:rsidRPr="00BC5989">
        <w:rPr>
          <w:b/>
        </w:rPr>
        <w:t xml:space="preserve">жилищно-коммунального </w:t>
      </w:r>
    </w:p>
    <w:p w14:paraId="0C198F6B" w14:textId="77777777" w:rsidR="005B23B5" w:rsidRPr="00BC5989" w:rsidRDefault="00DA21E3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х</w:t>
      </w:r>
      <w:r w:rsidR="006720C0" w:rsidRPr="00BC5989">
        <w:rPr>
          <w:b/>
        </w:rPr>
        <w:t>озяйства</w:t>
      </w:r>
      <w:r w:rsidR="00DE49DE" w:rsidRPr="00BC5989">
        <w:rPr>
          <w:b/>
        </w:rPr>
        <w:t xml:space="preserve"> </w:t>
      </w:r>
      <w:r w:rsidR="005B23B5" w:rsidRPr="00BC5989">
        <w:rPr>
          <w:b/>
        </w:rPr>
        <w:t>города Когалыма</w:t>
      </w:r>
      <w:r w:rsidRPr="00BC5989">
        <w:rPr>
          <w:b/>
        </w:rPr>
        <w:t>»</w:t>
      </w:r>
      <w:r w:rsidR="005B23B5" w:rsidRPr="00BC5989">
        <w:rPr>
          <w:b/>
        </w:rPr>
        <w:t xml:space="preserve"> </w:t>
      </w:r>
    </w:p>
    <w:p w14:paraId="4B9FBDA8" w14:textId="70B9E0DF" w:rsidR="005B23B5" w:rsidRPr="00BD11DC" w:rsidRDefault="005B23B5" w:rsidP="00703DB2">
      <w:pPr>
        <w:shd w:val="clear" w:color="auto" w:fill="FFFFFF"/>
        <w:tabs>
          <w:tab w:val="left" w:pos="4714"/>
        </w:tabs>
      </w:pPr>
      <w:r w:rsidRPr="00FF47EC">
        <w:rPr>
          <w:b/>
        </w:rPr>
        <w:t xml:space="preserve">                                                                                     </w:t>
      </w:r>
      <w:r w:rsidR="00902CD0" w:rsidRPr="00FF47EC">
        <w:rPr>
          <w:b/>
        </w:rPr>
        <w:t xml:space="preserve">   </w:t>
      </w:r>
      <w:r w:rsidRPr="00FF47EC">
        <w:rPr>
          <w:b/>
        </w:rPr>
        <w:t xml:space="preserve">  </w:t>
      </w:r>
      <w:r w:rsidR="009E279F" w:rsidRPr="003D4674">
        <w:rPr>
          <w:b/>
        </w:rPr>
        <w:t xml:space="preserve">от </w:t>
      </w:r>
      <w:r w:rsidR="005237B3" w:rsidRPr="003D4674">
        <w:rPr>
          <w:b/>
        </w:rPr>
        <w:t>24</w:t>
      </w:r>
      <w:r w:rsidR="00FF47EC" w:rsidRPr="003D4674">
        <w:rPr>
          <w:b/>
        </w:rPr>
        <w:t xml:space="preserve"> </w:t>
      </w:r>
      <w:r w:rsidR="005237B3" w:rsidRPr="003D4674">
        <w:rPr>
          <w:b/>
        </w:rPr>
        <w:t>ноября</w:t>
      </w:r>
      <w:r w:rsidR="00375268" w:rsidRPr="003D4674">
        <w:rPr>
          <w:b/>
        </w:rPr>
        <w:t xml:space="preserve"> </w:t>
      </w:r>
      <w:r w:rsidR="000A3ADA" w:rsidRPr="003D4674">
        <w:rPr>
          <w:b/>
        </w:rPr>
        <w:t>2021</w:t>
      </w:r>
      <w:r w:rsidR="009F5E7F" w:rsidRPr="003D4674">
        <w:rPr>
          <w:b/>
        </w:rPr>
        <w:t xml:space="preserve"> </w:t>
      </w:r>
      <w:r w:rsidRPr="003D4674">
        <w:rPr>
          <w:b/>
        </w:rPr>
        <w:t>г. №</w:t>
      </w:r>
      <w:r w:rsidR="009F6A6F" w:rsidRPr="003D4674">
        <w:rPr>
          <w:b/>
        </w:rPr>
        <w:t>29-Пр-</w:t>
      </w:r>
      <w:r w:rsidR="003D4674">
        <w:rPr>
          <w:b/>
        </w:rPr>
        <w:t>86</w:t>
      </w:r>
    </w:p>
    <w:p w14:paraId="4A3BC24D" w14:textId="77777777" w:rsidR="00B33ABF" w:rsidRPr="009D33AA" w:rsidRDefault="00B33ABF" w:rsidP="00703DB2">
      <w:pPr>
        <w:shd w:val="clear" w:color="auto" w:fill="FFFFFF"/>
      </w:pPr>
    </w:p>
    <w:p w14:paraId="7199EFDE" w14:textId="6DBAA753" w:rsidR="00B33ABF" w:rsidRPr="009D33AA" w:rsidRDefault="00B33ABF" w:rsidP="00DA21E3">
      <w:pPr>
        <w:keepNext/>
        <w:keepLines/>
        <w:widowControl w:val="0"/>
        <w:suppressLineNumbers/>
        <w:shd w:val="clear" w:color="auto" w:fill="FFFFFF"/>
        <w:suppressAutoHyphens/>
        <w:ind w:left="5387"/>
      </w:pPr>
      <w:r>
        <w:t xml:space="preserve">Реестровый номер конкурса </w:t>
      </w:r>
      <w:r w:rsidR="000D37D6">
        <w:t>№</w:t>
      </w:r>
      <w:r w:rsidR="000A7C15">
        <w:t>63</w:t>
      </w:r>
      <w:r w:rsidR="00F15F97">
        <w:t>-</w:t>
      </w:r>
      <w:r w:rsidR="00ED705E">
        <w:t>ЖК</w:t>
      </w:r>
    </w:p>
    <w:p w14:paraId="39940711" w14:textId="77777777"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right"/>
      </w:pPr>
    </w:p>
    <w:p w14:paraId="7EDFF4E8" w14:textId="77777777" w:rsidR="00B33ABF" w:rsidRPr="009D33AA" w:rsidRDefault="00BD3D7C" w:rsidP="00BD3D7C">
      <w:pPr>
        <w:keepNext/>
        <w:keepLines/>
        <w:widowControl w:val="0"/>
        <w:suppressLineNumbers/>
        <w:shd w:val="clear" w:color="auto" w:fill="FFFFFF"/>
        <w:tabs>
          <w:tab w:val="left" w:pos="6330"/>
        </w:tabs>
        <w:suppressAutoHyphens/>
      </w:pPr>
      <w:r>
        <w:tab/>
      </w:r>
    </w:p>
    <w:p w14:paraId="70C37166" w14:textId="77777777"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14:paraId="14E23F7B" w14:textId="77777777"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14:paraId="46AA1B0A" w14:textId="77777777"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14:paraId="06DC21CF" w14:textId="77777777"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  <w:r>
        <w:rPr>
          <w:b/>
        </w:rPr>
        <w:t xml:space="preserve">КОНКУРСНАЯ ДОКУМЕНТАЦИЯ </w:t>
      </w:r>
    </w:p>
    <w:p w14:paraId="4609A724" w14:textId="77777777"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  <w:r>
        <w:rPr>
          <w:b/>
        </w:rPr>
        <w:t xml:space="preserve">ПО ПРОВЕДЕНИЮ ОТКРЫТОГО КОНКУРСА </w:t>
      </w:r>
    </w:p>
    <w:p w14:paraId="7B5DD89B" w14:textId="77777777" w:rsidR="00E62395" w:rsidRDefault="00E62395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</w:p>
    <w:p w14:paraId="5A4BABEA" w14:textId="77777777" w:rsidR="00D244E7" w:rsidRDefault="00DD32CA" w:rsidP="00D61B7D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отбору управляющей организации </w:t>
      </w:r>
      <w:r w:rsidR="00F73D63">
        <w:rPr>
          <w:rFonts w:ascii="Times New Roman" w:hAnsi="Times New Roman" w:cs="Times New Roman"/>
          <w:sz w:val="24"/>
          <w:szCs w:val="24"/>
        </w:rPr>
        <w:t>для</w:t>
      </w:r>
      <w:r w:rsidR="00D85CDC" w:rsidRPr="008857C6">
        <w:rPr>
          <w:rFonts w:ascii="Times New Roman" w:hAnsi="Times New Roman" w:cs="Times New Roman"/>
          <w:sz w:val="24"/>
          <w:szCs w:val="24"/>
        </w:rPr>
        <w:t xml:space="preserve"> </w:t>
      </w:r>
      <w:r w:rsidR="00402E67" w:rsidRPr="00D61B7D">
        <w:rPr>
          <w:rFonts w:ascii="Times New Roman" w:hAnsi="Times New Roman" w:cs="Times New Roman"/>
          <w:sz w:val="24"/>
          <w:szCs w:val="24"/>
        </w:rPr>
        <w:t>управлени</w:t>
      </w:r>
      <w:r w:rsidR="00F73D63">
        <w:rPr>
          <w:rFonts w:ascii="Times New Roman" w:hAnsi="Times New Roman" w:cs="Times New Roman"/>
          <w:sz w:val="24"/>
          <w:szCs w:val="24"/>
        </w:rPr>
        <w:t>я</w:t>
      </w:r>
      <w:r w:rsidR="00783DD6">
        <w:rPr>
          <w:rFonts w:ascii="Times New Roman" w:hAnsi="Times New Roman" w:cs="Times New Roman"/>
          <w:sz w:val="24"/>
          <w:szCs w:val="24"/>
        </w:rPr>
        <w:t xml:space="preserve"> </w:t>
      </w:r>
      <w:r w:rsidR="00EF363C" w:rsidRPr="00D61B7D">
        <w:rPr>
          <w:rFonts w:ascii="Times New Roman" w:hAnsi="Times New Roman" w:cs="Times New Roman"/>
          <w:sz w:val="24"/>
          <w:szCs w:val="24"/>
        </w:rPr>
        <w:t>многоквартирными домами</w:t>
      </w:r>
      <w:r w:rsidR="000D37D6">
        <w:rPr>
          <w:rFonts w:ascii="Times New Roman" w:hAnsi="Times New Roman" w:cs="Times New Roman"/>
          <w:sz w:val="24"/>
          <w:szCs w:val="24"/>
        </w:rPr>
        <w:t>, входящими в реестр муниципальной собственности</w:t>
      </w:r>
      <w:r w:rsidR="00EF363C">
        <w:rPr>
          <w:rFonts w:ascii="Times New Roman" w:hAnsi="Times New Roman" w:cs="Times New Roman"/>
          <w:sz w:val="24"/>
          <w:szCs w:val="24"/>
        </w:rPr>
        <w:t xml:space="preserve"> города Когалыма</w:t>
      </w:r>
    </w:p>
    <w:p w14:paraId="240F28B8" w14:textId="77777777" w:rsidR="00EF363C" w:rsidRDefault="00EF363C" w:rsidP="00D61B7D">
      <w:pPr>
        <w:pStyle w:val="ConsNormal"/>
        <w:widowControl/>
        <w:shd w:val="clear" w:color="auto" w:fill="FFFFFF"/>
        <w:suppressAutoHyphens/>
        <w:ind w:right="0" w:firstLine="0"/>
        <w:jc w:val="center"/>
      </w:pP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4358"/>
        <w:gridCol w:w="5220"/>
      </w:tblGrid>
      <w:tr w:rsidR="00B33ABF" w14:paraId="07DB863F" w14:textId="77777777">
        <w:trPr>
          <w:trHeight w:val="737"/>
        </w:trPr>
        <w:tc>
          <w:tcPr>
            <w:tcW w:w="4358" w:type="dxa"/>
            <w:vAlign w:val="center"/>
          </w:tcPr>
          <w:p w14:paraId="7499E638" w14:textId="77777777"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 xml:space="preserve">Конкурс проводит </w:t>
            </w:r>
            <w:r w:rsidR="00E62395">
              <w:rPr>
                <w:b/>
              </w:rPr>
              <w:t>организатор конкурса</w:t>
            </w:r>
            <w:r>
              <w:rPr>
                <w:b/>
              </w:rPr>
              <w:t xml:space="preserve">: </w:t>
            </w:r>
          </w:p>
        </w:tc>
        <w:tc>
          <w:tcPr>
            <w:tcW w:w="5220" w:type="dxa"/>
            <w:vAlign w:val="center"/>
          </w:tcPr>
          <w:p w14:paraId="4F21E835" w14:textId="77777777"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>М</w:t>
            </w:r>
            <w:r>
              <w:t>униципальное</w:t>
            </w:r>
            <w:r w:rsidRPr="00DA21E3">
              <w:t xml:space="preserve"> казенно</w:t>
            </w:r>
            <w:r>
              <w:t>е учреждение</w:t>
            </w:r>
          </w:p>
          <w:p w14:paraId="62D60874" w14:textId="77777777"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 xml:space="preserve">«Управление жилищно-коммунального </w:t>
            </w:r>
          </w:p>
          <w:p w14:paraId="480F23C1" w14:textId="77777777" w:rsidR="00B33ABF" w:rsidRDefault="00DA21E3" w:rsidP="00D61B7D">
            <w:pPr>
              <w:shd w:val="clear" w:color="auto" w:fill="FFFFFF"/>
              <w:suppressAutoHyphens/>
            </w:pPr>
            <w:r>
              <w:t>х</w:t>
            </w:r>
            <w:r w:rsidRPr="00DA21E3">
              <w:t xml:space="preserve">озяйства города Когалыма» </w:t>
            </w:r>
          </w:p>
        </w:tc>
      </w:tr>
      <w:tr w:rsidR="00B33ABF" w14:paraId="0833CFA9" w14:textId="77777777">
        <w:trPr>
          <w:trHeight w:val="737"/>
        </w:trPr>
        <w:tc>
          <w:tcPr>
            <w:tcW w:w="4358" w:type="dxa"/>
            <w:vAlign w:val="center"/>
          </w:tcPr>
          <w:p w14:paraId="0BB9DE48" w14:textId="77777777" w:rsidR="00B33ABF" w:rsidRDefault="00E62395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>З</w:t>
            </w:r>
            <w:r w:rsidR="00B33ABF">
              <w:rPr>
                <w:b/>
              </w:rPr>
              <w:t>аказчик:</w:t>
            </w:r>
          </w:p>
        </w:tc>
        <w:tc>
          <w:tcPr>
            <w:tcW w:w="5220" w:type="dxa"/>
            <w:vAlign w:val="center"/>
          </w:tcPr>
          <w:p w14:paraId="749116E4" w14:textId="77777777" w:rsidR="00B33ABF" w:rsidRPr="008A1F10" w:rsidRDefault="00D36AC8" w:rsidP="00D61B7D">
            <w:pPr>
              <w:shd w:val="clear" w:color="auto" w:fill="FFFFFF"/>
              <w:suppressAutoHyphens/>
            </w:pPr>
            <w:r>
              <w:t>Администраци</w:t>
            </w:r>
            <w:r w:rsidR="00E62395">
              <w:t>я</w:t>
            </w:r>
            <w:r>
              <w:t xml:space="preserve"> горо</w:t>
            </w:r>
            <w:r w:rsidR="007B7D28">
              <w:t>да Когалыма</w:t>
            </w:r>
            <w:r w:rsidR="00B33ABF" w:rsidRPr="008A1F10">
              <w:t xml:space="preserve"> </w:t>
            </w:r>
          </w:p>
          <w:p w14:paraId="7D282581" w14:textId="77777777"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</w:p>
        </w:tc>
      </w:tr>
      <w:tr w:rsidR="00B33ABF" w14:paraId="250F1A23" w14:textId="77777777">
        <w:trPr>
          <w:trHeight w:val="737"/>
        </w:trPr>
        <w:tc>
          <w:tcPr>
            <w:tcW w:w="4358" w:type="dxa"/>
          </w:tcPr>
          <w:p w14:paraId="46B23B5E" w14:textId="77777777"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>Разработчик конкурсной документации:</w:t>
            </w:r>
          </w:p>
        </w:tc>
        <w:tc>
          <w:tcPr>
            <w:tcW w:w="5220" w:type="dxa"/>
          </w:tcPr>
          <w:p w14:paraId="3E9C6F19" w14:textId="77777777"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>М</w:t>
            </w:r>
            <w:r>
              <w:t>униципальное</w:t>
            </w:r>
            <w:r w:rsidRPr="00DA21E3">
              <w:t xml:space="preserve"> казенно</w:t>
            </w:r>
            <w:r>
              <w:t>е учреждение</w:t>
            </w:r>
          </w:p>
          <w:p w14:paraId="125EE5C8" w14:textId="77777777"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 xml:space="preserve">«Управление жилищно-коммунального </w:t>
            </w:r>
          </w:p>
          <w:p w14:paraId="5DA1D902" w14:textId="77777777" w:rsidR="00B33ABF" w:rsidRDefault="00DA21E3" w:rsidP="00D61B7D">
            <w:pPr>
              <w:shd w:val="clear" w:color="auto" w:fill="FFFFFF"/>
              <w:suppressAutoHyphens/>
            </w:pPr>
            <w:r>
              <w:t>х</w:t>
            </w:r>
            <w:r w:rsidRPr="00DA21E3">
              <w:t xml:space="preserve">озяйства города Когалыма» </w:t>
            </w:r>
          </w:p>
        </w:tc>
      </w:tr>
    </w:tbl>
    <w:p w14:paraId="4F6A8695" w14:textId="77777777" w:rsidR="00B33ABF" w:rsidRDefault="00B33ABF" w:rsidP="00D61B7D">
      <w:pPr>
        <w:shd w:val="clear" w:color="auto" w:fill="FFFFFF"/>
        <w:suppressAutoHyphens/>
      </w:pPr>
    </w:p>
    <w:p w14:paraId="44B9E21D" w14:textId="77777777" w:rsidR="00B33ABF" w:rsidRDefault="00B33ABF" w:rsidP="00D61B7D">
      <w:pPr>
        <w:shd w:val="clear" w:color="auto" w:fill="FFFFFF"/>
        <w:suppressAutoHyphens/>
      </w:pPr>
    </w:p>
    <w:p w14:paraId="2A24402A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4BBE45A0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5D81F812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5E16A86C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264827EE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39309021" w14:textId="77777777" w:rsidR="00D61B7D" w:rsidRDefault="00D61B7D" w:rsidP="00703DB2">
      <w:pPr>
        <w:shd w:val="clear" w:color="auto" w:fill="FFFFFF"/>
      </w:pPr>
    </w:p>
    <w:p w14:paraId="17162472" w14:textId="77777777" w:rsidR="00B33ABF" w:rsidRDefault="00B33ABF" w:rsidP="00703DB2">
      <w:pPr>
        <w:shd w:val="clear" w:color="auto" w:fill="FFFFFF"/>
      </w:pPr>
    </w:p>
    <w:p w14:paraId="4780F6D1" w14:textId="77777777" w:rsidR="00B33ABF" w:rsidRDefault="00B33ABF" w:rsidP="00703DB2">
      <w:pPr>
        <w:shd w:val="clear" w:color="auto" w:fill="FFFFFF"/>
      </w:pPr>
    </w:p>
    <w:p w14:paraId="39897BC1" w14:textId="77777777" w:rsidR="00B33ABF" w:rsidRDefault="00B33ABF" w:rsidP="00703DB2">
      <w:pPr>
        <w:shd w:val="clear" w:color="auto" w:fill="FFFFFF"/>
      </w:pPr>
    </w:p>
    <w:p w14:paraId="6A5D6E0F" w14:textId="77777777" w:rsidR="00E62395" w:rsidRDefault="00E62395" w:rsidP="00703DB2">
      <w:pPr>
        <w:shd w:val="clear" w:color="auto" w:fill="FFFFFF"/>
      </w:pPr>
    </w:p>
    <w:p w14:paraId="1D541236" w14:textId="77777777" w:rsidR="00B33ABF" w:rsidRDefault="00B33ABF" w:rsidP="00703DB2">
      <w:pPr>
        <w:shd w:val="clear" w:color="auto" w:fill="FFFFFF"/>
      </w:pPr>
    </w:p>
    <w:p w14:paraId="3D4B7683" w14:textId="77777777" w:rsidR="00B33ABF" w:rsidRDefault="00B33ABF" w:rsidP="00703DB2">
      <w:pPr>
        <w:shd w:val="clear" w:color="auto" w:fill="FFFFFF"/>
      </w:pPr>
    </w:p>
    <w:p w14:paraId="130E51B7" w14:textId="77777777" w:rsidR="00B33ABF" w:rsidRDefault="00B33ABF" w:rsidP="00703DB2">
      <w:pPr>
        <w:shd w:val="clear" w:color="auto" w:fill="FFFFFF"/>
      </w:pPr>
    </w:p>
    <w:p w14:paraId="27618FF5" w14:textId="77777777" w:rsidR="00C17E46" w:rsidRDefault="00C17E46" w:rsidP="00703DB2">
      <w:pPr>
        <w:shd w:val="clear" w:color="auto" w:fill="FFFFFF"/>
      </w:pPr>
    </w:p>
    <w:p w14:paraId="64DC5F80" w14:textId="77777777" w:rsidR="00C17E46" w:rsidRDefault="00C17E46" w:rsidP="00703DB2">
      <w:pPr>
        <w:shd w:val="clear" w:color="auto" w:fill="FFFFFF"/>
      </w:pPr>
    </w:p>
    <w:p w14:paraId="7548A5DC" w14:textId="77777777" w:rsidR="00C17E46" w:rsidRDefault="00C17E46" w:rsidP="00703DB2">
      <w:pPr>
        <w:shd w:val="clear" w:color="auto" w:fill="FFFFFF"/>
      </w:pPr>
    </w:p>
    <w:p w14:paraId="7F0FEC7E" w14:textId="77777777" w:rsidR="00B33ABF" w:rsidRDefault="00B33ABF" w:rsidP="00703DB2">
      <w:pPr>
        <w:shd w:val="clear" w:color="auto" w:fill="FFFFFF"/>
      </w:pPr>
    </w:p>
    <w:p w14:paraId="20F09C7B" w14:textId="77777777" w:rsidR="00B33ABF" w:rsidRDefault="00B33ABF" w:rsidP="00703DB2">
      <w:pPr>
        <w:shd w:val="clear" w:color="auto" w:fill="FFFFFF"/>
      </w:pPr>
    </w:p>
    <w:p w14:paraId="49AFD427" w14:textId="77777777" w:rsidR="00B33ABF" w:rsidRPr="008857C6" w:rsidRDefault="00B33ABF" w:rsidP="00614015">
      <w:pPr>
        <w:shd w:val="clear" w:color="auto" w:fill="FFFFFF"/>
        <w:jc w:val="center"/>
        <w:rPr>
          <w:b/>
        </w:rPr>
      </w:pPr>
      <w:r w:rsidRPr="008857C6">
        <w:rPr>
          <w:b/>
        </w:rPr>
        <w:t>Когалым</w:t>
      </w:r>
    </w:p>
    <w:p w14:paraId="796AC238" w14:textId="212FA27A" w:rsidR="00B33ABF" w:rsidRDefault="005D154A" w:rsidP="00703DB2">
      <w:pPr>
        <w:shd w:val="clear" w:color="auto" w:fill="FFFFFF"/>
        <w:jc w:val="center"/>
        <w:rPr>
          <w:b/>
        </w:rPr>
      </w:pPr>
      <w:r>
        <w:rPr>
          <w:b/>
        </w:rPr>
        <w:t>2021</w:t>
      </w:r>
      <w:r w:rsidR="00B33ABF" w:rsidRPr="008857C6">
        <w:rPr>
          <w:b/>
        </w:rPr>
        <w:t xml:space="preserve"> год</w:t>
      </w:r>
    </w:p>
    <w:p w14:paraId="0FA9C752" w14:textId="77777777" w:rsidR="00B33ABF" w:rsidRDefault="00B33ABF" w:rsidP="00703DB2">
      <w:pPr>
        <w:shd w:val="clear" w:color="auto" w:fill="FFFFFF"/>
        <w:rPr>
          <w:b/>
        </w:rPr>
        <w:sectPr w:rsidR="00B33ABF" w:rsidSect="00706491">
          <w:footerReference w:type="even" r:id="rId8"/>
          <w:footerReference w:type="default" r:id="rId9"/>
          <w:pgSz w:w="11906" w:h="16838"/>
          <w:pgMar w:top="1134" w:right="567" w:bottom="1134" w:left="1418" w:header="709" w:footer="709" w:gutter="0"/>
          <w:pgNumType w:start="0"/>
          <w:cols w:space="720"/>
          <w:titlePg/>
        </w:sectPr>
      </w:pPr>
    </w:p>
    <w:p w14:paraId="7F505AB2" w14:textId="77777777" w:rsidR="00B33ABF" w:rsidRDefault="00B33ABF" w:rsidP="0002577B">
      <w:pPr>
        <w:pStyle w:val="af1"/>
        <w:keepNext/>
        <w:keepLines/>
        <w:widowControl w:val="0"/>
        <w:suppressLineNumbers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Toc15890873"/>
      <w:r>
        <w:rPr>
          <w:rFonts w:ascii="Times New Roman" w:hAnsi="Times New Roman"/>
          <w:sz w:val="24"/>
          <w:szCs w:val="24"/>
          <w:lang w:val="en-US"/>
        </w:rPr>
        <w:lastRenderedPageBreak/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897"/>
        <w:gridCol w:w="994"/>
      </w:tblGrid>
      <w:tr w:rsidR="0002577B" w:rsidRPr="0002577B" w14:paraId="7694D6CE" w14:textId="77777777" w:rsidTr="00CA53DE">
        <w:tc>
          <w:tcPr>
            <w:tcW w:w="8897" w:type="dxa"/>
            <w:shd w:val="clear" w:color="auto" w:fill="auto"/>
          </w:tcPr>
          <w:p w14:paraId="48B44A90" w14:textId="77777777" w:rsidR="0002577B" w:rsidRPr="00CA53DE" w:rsidRDefault="0002577B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Конкурс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479D3F5E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02577B" w:rsidRPr="0002577B" w14:paraId="56A8DCC1" w14:textId="77777777" w:rsidTr="00CA53DE">
        <w:tc>
          <w:tcPr>
            <w:tcW w:w="8897" w:type="dxa"/>
            <w:shd w:val="clear" w:color="auto" w:fill="auto"/>
          </w:tcPr>
          <w:p w14:paraId="47019EFC" w14:textId="77777777"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Общие положения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243D1705" w14:textId="77777777" w:rsidR="0002577B" w:rsidRPr="00CA53DE" w:rsidRDefault="0029702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02577B" w:rsidRPr="0002577B" w14:paraId="70FD5232" w14:textId="77777777" w:rsidTr="00CA53DE">
        <w:tc>
          <w:tcPr>
            <w:tcW w:w="8897" w:type="dxa"/>
            <w:shd w:val="clear" w:color="auto" w:fill="auto"/>
          </w:tcPr>
          <w:p w14:paraId="2729ABF6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Термины, используемые в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………………………….</w:t>
            </w:r>
          </w:p>
        </w:tc>
        <w:tc>
          <w:tcPr>
            <w:tcW w:w="994" w:type="dxa"/>
            <w:shd w:val="clear" w:color="auto" w:fill="auto"/>
          </w:tcPr>
          <w:p w14:paraId="04B6B9AA" w14:textId="77777777" w:rsidR="0002577B" w:rsidRPr="00CA53DE" w:rsidRDefault="00DB79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14:paraId="0587FB62" w14:textId="77777777" w:rsidTr="00CA53DE">
        <w:tc>
          <w:tcPr>
            <w:tcW w:w="8897" w:type="dxa"/>
            <w:shd w:val="clear" w:color="auto" w:fill="auto"/>
          </w:tcPr>
          <w:p w14:paraId="41474525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Требования к претендентам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66347561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10</w:t>
            </w:r>
          </w:p>
        </w:tc>
      </w:tr>
      <w:tr w:rsidR="0002577B" w:rsidRPr="0002577B" w14:paraId="0A35BF0E" w14:textId="77777777" w:rsidTr="00CA53DE">
        <w:tc>
          <w:tcPr>
            <w:tcW w:w="8897" w:type="dxa"/>
            <w:shd w:val="clear" w:color="auto" w:fill="auto"/>
          </w:tcPr>
          <w:p w14:paraId="4CC39CB7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Основания для отказа допуска к участию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14:paraId="07600894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</w:t>
            </w:r>
          </w:p>
        </w:tc>
      </w:tr>
      <w:tr w:rsidR="0002577B" w:rsidRPr="0002577B" w14:paraId="1401FE3D" w14:textId="77777777" w:rsidTr="00CA53DE">
        <w:tc>
          <w:tcPr>
            <w:tcW w:w="8897" w:type="dxa"/>
            <w:shd w:val="clear" w:color="auto" w:fill="auto"/>
          </w:tcPr>
          <w:p w14:paraId="4AEF32C9" w14:textId="77777777"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Отстранение от участия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557C136C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</w:t>
            </w:r>
          </w:p>
        </w:tc>
      </w:tr>
      <w:tr w:rsidR="0002577B" w:rsidRPr="0002577B" w14:paraId="70C5FA4B" w14:textId="77777777" w:rsidTr="00CA53DE">
        <w:tc>
          <w:tcPr>
            <w:tcW w:w="8897" w:type="dxa"/>
            <w:shd w:val="clear" w:color="auto" w:fill="auto"/>
          </w:tcPr>
          <w:p w14:paraId="2B832222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Отказ от проведения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60C14020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</w:t>
            </w:r>
          </w:p>
        </w:tc>
      </w:tr>
      <w:tr w:rsidR="0002577B" w:rsidRPr="0002577B" w14:paraId="6F43C75E" w14:textId="77777777" w:rsidTr="00CA53DE">
        <w:tc>
          <w:tcPr>
            <w:tcW w:w="8897" w:type="dxa"/>
            <w:shd w:val="clear" w:color="auto" w:fill="auto"/>
          </w:tcPr>
          <w:p w14:paraId="761FF3F2" w14:textId="77777777"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Извещение о проведении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42DE8FE9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12</w:t>
            </w:r>
          </w:p>
        </w:tc>
      </w:tr>
      <w:tr w:rsidR="0002577B" w:rsidRPr="0002577B" w14:paraId="3044DBC0" w14:textId="77777777" w:rsidTr="00CA53DE">
        <w:tc>
          <w:tcPr>
            <w:tcW w:w="8897" w:type="dxa"/>
            <w:shd w:val="clear" w:color="auto" w:fill="auto"/>
          </w:tcPr>
          <w:p w14:paraId="1644464E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Предоставление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14:paraId="5449DA34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13</w:t>
            </w:r>
          </w:p>
        </w:tc>
      </w:tr>
      <w:tr w:rsidR="0002577B" w:rsidRPr="0002577B" w14:paraId="2C6182D7" w14:textId="77777777" w:rsidTr="00CA53DE">
        <w:tc>
          <w:tcPr>
            <w:tcW w:w="8897" w:type="dxa"/>
            <w:shd w:val="clear" w:color="auto" w:fill="auto"/>
          </w:tcPr>
          <w:p w14:paraId="5CAF2CF0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Разъяснение положений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475BEB5F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13</w:t>
            </w:r>
          </w:p>
        </w:tc>
      </w:tr>
      <w:tr w:rsidR="0002577B" w:rsidRPr="0002577B" w14:paraId="1A993ADC" w14:textId="77777777" w:rsidTr="00CA53DE">
        <w:tc>
          <w:tcPr>
            <w:tcW w:w="8897" w:type="dxa"/>
            <w:shd w:val="clear" w:color="auto" w:fill="auto"/>
          </w:tcPr>
          <w:p w14:paraId="33E53817" w14:textId="77777777"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Внесение изменений в конкурсную документацию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7BA596DB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13</w:t>
            </w:r>
          </w:p>
        </w:tc>
      </w:tr>
      <w:tr w:rsidR="0002577B" w:rsidRPr="0002577B" w14:paraId="6B09B9D6" w14:textId="77777777" w:rsidTr="00CA53DE">
        <w:tc>
          <w:tcPr>
            <w:tcW w:w="8897" w:type="dxa"/>
            <w:shd w:val="clear" w:color="auto" w:fill="auto"/>
          </w:tcPr>
          <w:p w14:paraId="0373C199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проведения осмотра объекта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………………………………...</w:t>
            </w:r>
          </w:p>
        </w:tc>
        <w:tc>
          <w:tcPr>
            <w:tcW w:w="994" w:type="dxa"/>
            <w:shd w:val="clear" w:color="auto" w:fill="auto"/>
          </w:tcPr>
          <w:p w14:paraId="0AD6BC7D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14</w:t>
            </w:r>
          </w:p>
        </w:tc>
      </w:tr>
      <w:tr w:rsidR="0002577B" w:rsidRPr="0002577B" w14:paraId="064BD746" w14:textId="77777777" w:rsidTr="00CA53DE">
        <w:tc>
          <w:tcPr>
            <w:tcW w:w="8897" w:type="dxa"/>
            <w:shd w:val="clear" w:color="auto" w:fill="auto"/>
          </w:tcPr>
          <w:p w14:paraId="6F2B29F2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Подача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65F515A2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14</w:t>
            </w:r>
          </w:p>
        </w:tc>
      </w:tr>
      <w:tr w:rsidR="0002577B" w:rsidRPr="0002577B" w14:paraId="4BB78674" w14:textId="77777777" w:rsidTr="00CA53DE">
        <w:tc>
          <w:tcPr>
            <w:tcW w:w="8897" w:type="dxa"/>
            <w:shd w:val="clear" w:color="auto" w:fill="auto"/>
          </w:tcPr>
          <w:p w14:paraId="268E4FBB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Изменение и отзыв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3C956E5C" w14:textId="77777777"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14:paraId="7AE5EF03" w14:textId="77777777" w:rsidTr="00CA53DE">
        <w:tc>
          <w:tcPr>
            <w:tcW w:w="8897" w:type="dxa"/>
            <w:shd w:val="clear" w:color="auto" w:fill="auto"/>
          </w:tcPr>
          <w:p w14:paraId="5AADF179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Заявки на участие в конкурсе поданные с опозданием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</w:t>
            </w:r>
          </w:p>
        </w:tc>
        <w:tc>
          <w:tcPr>
            <w:tcW w:w="994" w:type="dxa"/>
            <w:shd w:val="clear" w:color="auto" w:fill="auto"/>
          </w:tcPr>
          <w:p w14:paraId="5E1586EC" w14:textId="77777777"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14:paraId="13BE0906" w14:textId="77777777" w:rsidTr="00CA53DE">
        <w:tc>
          <w:tcPr>
            <w:tcW w:w="8897" w:type="dxa"/>
            <w:shd w:val="clear" w:color="auto" w:fill="auto"/>
          </w:tcPr>
          <w:p w14:paraId="620F39C7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рассмотрения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14:paraId="7D287283" w14:textId="77777777"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14:paraId="50F04AFE" w14:textId="77777777" w:rsidTr="00CA53DE">
        <w:tc>
          <w:tcPr>
            <w:tcW w:w="8897" w:type="dxa"/>
            <w:shd w:val="clear" w:color="auto" w:fill="auto"/>
          </w:tcPr>
          <w:p w14:paraId="7C6CE159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проведения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780E200B" w14:textId="77777777"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14:paraId="341E4B27" w14:textId="77777777" w:rsidTr="00CA53DE">
        <w:tc>
          <w:tcPr>
            <w:tcW w:w="8897" w:type="dxa"/>
            <w:shd w:val="clear" w:color="auto" w:fill="auto"/>
          </w:tcPr>
          <w:p w14:paraId="2D79DC00" w14:textId="7BB69A5E" w:rsidR="0002577B" w:rsidRPr="00CA53DE" w:rsidRDefault="00A22E76" w:rsidP="005E4805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Заключение договора управления мн</w:t>
            </w:r>
            <w:r w:rsidR="005E4805">
              <w:rPr>
                <w:rFonts w:ascii="Times New Roman" w:hAnsi="Times New Roman"/>
                <w:b w:val="0"/>
                <w:sz w:val="24"/>
                <w:szCs w:val="24"/>
              </w:rPr>
              <w:t>огоквартирным домом по результатам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 открытого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14:paraId="36F9AACA" w14:textId="77777777"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2319E977" w14:textId="77777777" w:rsidR="009176FA" w:rsidRPr="00CA53DE" w:rsidRDefault="009176F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9</w:t>
            </w:r>
          </w:p>
        </w:tc>
      </w:tr>
      <w:tr w:rsidR="0002577B" w:rsidRPr="0002577B" w14:paraId="07661290" w14:textId="77777777" w:rsidTr="00CA53DE">
        <w:tc>
          <w:tcPr>
            <w:tcW w:w="8897" w:type="dxa"/>
            <w:shd w:val="clear" w:color="auto" w:fill="auto"/>
          </w:tcPr>
          <w:p w14:paraId="0935F79B" w14:textId="77777777" w:rsidR="0002577B" w:rsidRPr="00CA53DE" w:rsidRDefault="00F73D6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Изменение обязательств </w:t>
            </w:r>
            <w:r w:rsidR="00A22E76" w:rsidRPr="00CA53DE">
              <w:rPr>
                <w:rFonts w:ascii="Times New Roman" w:hAnsi="Times New Roman"/>
                <w:b w:val="0"/>
                <w:sz w:val="24"/>
                <w:szCs w:val="24"/>
              </w:rPr>
              <w:t>сторон по договору управления многоквартирным домом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7668A004" w14:textId="77777777"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26CFA7D3" w14:textId="77777777" w:rsidR="009176FA" w:rsidRPr="00CA53DE" w:rsidRDefault="00F73D63" w:rsidP="00EC0532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20</w:t>
            </w:r>
          </w:p>
        </w:tc>
      </w:tr>
      <w:tr w:rsidR="0002577B" w:rsidRPr="0002577B" w14:paraId="67C3B90A" w14:textId="77777777" w:rsidTr="00CA53DE">
        <w:tc>
          <w:tcPr>
            <w:tcW w:w="8897" w:type="dxa"/>
            <w:shd w:val="clear" w:color="auto" w:fill="auto"/>
          </w:tcPr>
          <w:p w14:paraId="71E2C7AC" w14:textId="77777777" w:rsidR="00A22E76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Срок начала выполнения управляющей организацией возникших по результатам конкурса обязательств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2412F584" w14:textId="77777777"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06618F51" w14:textId="77777777" w:rsidR="009176FA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20</w:t>
            </w:r>
          </w:p>
        </w:tc>
      </w:tr>
      <w:tr w:rsidR="0002577B" w:rsidRPr="0002577B" w14:paraId="226ACB44" w14:textId="77777777" w:rsidTr="00CA53DE">
        <w:tc>
          <w:tcPr>
            <w:tcW w:w="8897" w:type="dxa"/>
            <w:shd w:val="clear" w:color="auto" w:fill="auto"/>
          </w:tcPr>
          <w:p w14:paraId="5A9EB1B0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Контроль за выполнением управляющей организацией её обязательств по договорам управления многоквартирным домом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15138CD9" w14:textId="77777777"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2A0F277E" w14:textId="77777777" w:rsidR="009176FA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20</w:t>
            </w:r>
          </w:p>
        </w:tc>
      </w:tr>
      <w:tr w:rsidR="0002577B" w:rsidRPr="0002577B" w14:paraId="42070AA8" w14:textId="77777777" w:rsidTr="00CA53DE">
        <w:tc>
          <w:tcPr>
            <w:tcW w:w="8897" w:type="dxa"/>
            <w:shd w:val="clear" w:color="auto" w:fill="auto"/>
          </w:tcPr>
          <w:p w14:paraId="7604B5E8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Информационная карта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2DC38D0E" w14:textId="77777777" w:rsidR="0002577B" w:rsidRPr="00CA53DE" w:rsidRDefault="00F014C9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21</w:t>
            </w:r>
          </w:p>
        </w:tc>
      </w:tr>
      <w:tr w:rsidR="0002577B" w:rsidRPr="0002577B" w14:paraId="529E2533" w14:textId="77777777" w:rsidTr="00CA53DE">
        <w:tc>
          <w:tcPr>
            <w:tcW w:w="8897" w:type="dxa"/>
            <w:shd w:val="clear" w:color="auto" w:fill="auto"/>
          </w:tcPr>
          <w:p w14:paraId="2330AE31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III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Образцы форм и документов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 xml:space="preserve"> (приложения к конкурсной документации)</w:t>
            </w:r>
          </w:p>
        </w:tc>
        <w:tc>
          <w:tcPr>
            <w:tcW w:w="994" w:type="dxa"/>
            <w:shd w:val="clear" w:color="auto" w:fill="auto"/>
          </w:tcPr>
          <w:p w14:paraId="1D975B81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14:paraId="285A9DD0" w14:textId="77777777" w:rsidTr="00CA53DE">
        <w:tc>
          <w:tcPr>
            <w:tcW w:w="8897" w:type="dxa"/>
            <w:shd w:val="clear" w:color="auto" w:fill="auto"/>
          </w:tcPr>
          <w:p w14:paraId="1805FE5B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Форма заявки на участие в конкурсе</w:t>
            </w:r>
          </w:p>
        </w:tc>
        <w:tc>
          <w:tcPr>
            <w:tcW w:w="994" w:type="dxa"/>
            <w:shd w:val="clear" w:color="auto" w:fill="auto"/>
          </w:tcPr>
          <w:p w14:paraId="38FBA0F5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337297" w:rsidRPr="00CA53DE" w14:paraId="166BDC52" w14:textId="77777777" w:rsidTr="00CA53DE">
        <w:tc>
          <w:tcPr>
            <w:tcW w:w="8897" w:type="dxa"/>
            <w:shd w:val="clear" w:color="auto" w:fill="auto"/>
          </w:tcPr>
          <w:p w14:paraId="376500FD" w14:textId="77777777" w:rsidR="00337297" w:rsidRPr="00CA53DE" w:rsidRDefault="00337297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Инструкция по заполнению заявки</w:t>
            </w:r>
          </w:p>
        </w:tc>
        <w:tc>
          <w:tcPr>
            <w:tcW w:w="994" w:type="dxa"/>
            <w:shd w:val="clear" w:color="auto" w:fill="auto"/>
          </w:tcPr>
          <w:p w14:paraId="38E3CE3D" w14:textId="77777777" w:rsidR="00337297" w:rsidRPr="00CA53DE" w:rsidRDefault="00337297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14:paraId="2DFF261C" w14:textId="77777777" w:rsidTr="00CA53DE">
        <w:tc>
          <w:tcPr>
            <w:tcW w:w="8897" w:type="dxa"/>
            <w:shd w:val="clear" w:color="auto" w:fill="auto"/>
          </w:tcPr>
          <w:p w14:paraId="42EFE751" w14:textId="77777777" w:rsidR="0002577B" w:rsidRPr="00CA53DE" w:rsidRDefault="009B79A5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Форма расписки о получении заявки на участие в конкурсе</w:t>
            </w:r>
          </w:p>
        </w:tc>
        <w:tc>
          <w:tcPr>
            <w:tcW w:w="994" w:type="dxa"/>
            <w:shd w:val="clear" w:color="auto" w:fill="auto"/>
          </w:tcPr>
          <w:p w14:paraId="0889EABE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7A9A0D63" w14:textId="77777777" w:rsidTr="00CA53DE">
        <w:tc>
          <w:tcPr>
            <w:tcW w:w="8897" w:type="dxa"/>
            <w:shd w:val="clear" w:color="auto" w:fill="auto"/>
          </w:tcPr>
          <w:p w14:paraId="3065C4A8" w14:textId="77777777"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вскрытия конвертов</w:t>
            </w:r>
          </w:p>
        </w:tc>
        <w:tc>
          <w:tcPr>
            <w:tcW w:w="994" w:type="dxa"/>
            <w:shd w:val="clear" w:color="auto" w:fill="auto"/>
          </w:tcPr>
          <w:p w14:paraId="4B363B9F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14:paraId="4EF56152" w14:textId="77777777" w:rsidTr="00CA53DE">
        <w:tc>
          <w:tcPr>
            <w:tcW w:w="8897" w:type="dxa"/>
            <w:shd w:val="clear" w:color="auto" w:fill="auto"/>
          </w:tcPr>
          <w:p w14:paraId="03008BE0" w14:textId="77777777"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рассмотрения заявок</w:t>
            </w:r>
          </w:p>
        </w:tc>
        <w:tc>
          <w:tcPr>
            <w:tcW w:w="994" w:type="dxa"/>
            <w:shd w:val="clear" w:color="auto" w:fill="auto"/>
          </w:tcPr>
          <w:p w14:paraId="4702BC0F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1BBC67BC" w14:textId="77777777" w:rsidTr="00CA53DE">
        <w:tc>
          <w:tcPr>
            <w:tcW w:w="8897" w:type="dxa"/>
            <w:shd w:val="clear" w:color="auto" w:fill="auto"/>
          </w:tcPr>
          <w:p w14:paraId="36A3576A" w14:textId="77777777"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конкурса</w:t>
            </w:r>
          </w:p>
        </w:tc>
        <w:tc>
          <w:tcPr>
            <w:tcW w:w="994" w:type="dxa"/>
            <w:shd w:val="clear" w:color="auto" w:fill="auto"/>
          </w:tcPr>
          <w:p w14:paraId="335D4211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337297" w:rsidRPr="00CA53DE" w14:paraId="32DE8090" w14:textId="77777777" w:rsidTr="00CA53DE">
        <w:tc>
          <w:tcPr>
            <w:tcW w:w="8897" w:type="dxa"/>
            <w:shd w:val="clear" w:color="auto" w:fill="auto"/>
          </w:tcPr>
          <w:p w14:paraId="25E45DCE" w14:textId="77777777" w:rsidR="000E71CC" w:rsidRPr="000E71CC" w:rsidRDefault="00337297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Проект договора </w:t>
            </w:r>
          </w:p>
        </w:tc>
        <w:tc>
          <w:tcPr>
            <w:tcW w:w="994" w:type="dxa"/>
            <w:shd w:val="clear" w:color="auto" w:fill="auto"/>
          </w:tcPr>
          <w:p w14:paraId="44EF7EC1" w14:textId="77777777" w:rsidR="00337297" w:rsidRPr="00CA53DE" w:rsidRDefault="00337297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14:paraId="06A8F88D" w14:textId="77777777" w:rsidTr="00CA53DE">
        <w:tc>
          <w:tcPr>
            <w:tcW w:w="8897" w:type="dxa"/>
            <w:shd w:val="clear" w:color="auto" w:fill="auto"/>
          </w:tcPr>
          <w:p w14:paraId="1CF6F4F9" w14:textId="77777777" w:rsidR="0002577B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</w:t>
            </w:r>
            <w:r w:rsidR="00337297"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 общего имущества по лотам</w:t>
            </w:r>
          </w:p>
        </w:tc>
        <w:tc>
          <w:tcPr>
            <w:tcW w:w="994" w:type="dxa"/>
            <w:shd w:val="clear" w:color="auto" w:fill="auto"/>
          </w:tcPr>
          <w:p w14:paraId="4920B412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14:paraId="06B6DB9A" w14:textId="77777777" w:rsidTr="00CA53DE">
        <w:tc>
          <w:tcPr>
            <w:tcW w:w="8897" w:type="dxa"/>
            <w:shd w:val="clear" w:color="auto" w:fill="auto"/>
          </w:tcPr>
          <w:p w14:paraId="1B53DCD1" w14:textId="77777777" w:rsidR="0002577B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Акт о состоянии общего имущества по лотам</w:t>
            </w:r>
          </w:p>
        </w:tc>
        <w:tc>
          <w:tcPr>
            <w:tcW w:w="994" w:type="dxa"/>
            <w:shd w:val="clear" w:color="auto" w:fill="auto"/>
          </w:tcPr>
          <w:p w14:paraId="7B4AFC1D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1A228C73" w14:textId="77777777" w:rsidTr="00CA53DE">
        <w:tc>
          <w:tcPr>
            <w:tcW w:w="8897" w:type="dxa"/>
            <w:shd w:val="clear" w:color="auto" w:fill="auto"/>
          </w:tcPr>
          <w:p w14:paraId="30134830" w14:textId="77777777" w:rsidR="008E44DA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 обязательных работ и услуг по содержанию общего имущества</w:t>
            </w:r>
            <w:r w:rsidR="000E71CC">
              <w:rPr>
                <w:rFonts w:ascii="Times New Roman" w:hAnsi="Times New Roman"/>
                <w:b w:val="0"/>
                <w:sz w:val="24"/>
                <w:szCs w:val="24"/>
              </w:rPr>
              <w:t xml:space="preserve"> по лотам</w:t>
            </w:r>
          </w:p>
        </w:tc>
        <w:tc>
          <w:tcPr>
            <w:tcW w:w="994" w:type="dxa"/>
            <w:shd w:val="clear" w:color="auto" w:fill="auto"/>
          </w:tcPr>
          <w:p w14:paraId="6EC5177A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14:paraId="6E8308A7" w14:textId="77777777" w:rsidTr="00CA53DE">
        <w:tc>
          <w:tcPr>
            <w:tcW w:w="8897" w:type="dxa"/>
            <w:shd w:val="clear" w:color="auto" w:fill="auto"/>
          </w:tcPr>
          <w:p w14:paraId="3A72C542" w14:textId="77777777" w:rsidR="008E44DA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 дополнительных работ и услуг по содержанию общего имущества</w:t>
            </w:r>
            <w:r w:rsidR="000E71CC">
              <w:rPr>
                <w:rFonts w:ascii="Times New Roman" w:hAnsi="Times New Roman"/>
                <w:b w:val="0"/>
                <w:sz w:val="24"/>
                <w:szCs w:val="24"/>
              </w:rPr>
              <w:t xml:space="preserve"> по лотам</w:t>
            </w:r>
          </w:p>
        </w:tc>
        <w:tc>
          <w:tcPr>
            <w:tcW w:w="994" w:type="dxa"/>
            <w:shd w:val="clear" w:color="auto" w:fill="auto"/>
          </w:tcPr>
          <w:p w14:paraId="600658A1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4E1EF3AA" w14:textId="77777777" w:rsidTr="00CA53DE">
        <w:tc>
          <w:tcPr>
            <w:tcW w:w="8897" w:type="dxa"/>
            <w:shd w:val="clear" w:color="auto" w:fill="auto"/>
          </w:tcPr>
          <w:p w14:paraId="33EFEBA6" w14:textId="77777777"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Перечень жилищно-коммунальных услуг</w:t>
            </w:r>
          </w:p>
        </w:tc>
        <w:tc>
          <w:tcPr>
            <w:tcW w:w="994" w:type="dxa"/>
            <w:shd w:val="clear" w:color="auto" w:fill="auto"/>
          </w:tcPr>
          <w:p w14:paraId="1630183F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14:paraId="774CA079" w14:textId="77777777" w:rsidTr="00CA53DE">
        <w:tc>
          <w:tcPr>
            <w:tcW w:w="8897" w:type="dxa"/>
            <w:shd w:val="clear" w:color="auto" w:fill="auto"/>
          </w:tcPr>
          <w:p w14:paraId="1476A53D" w14:textId="77777777"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Границы эксплуатационной ответственности</w:t>
            </w:r>
          </w:p>
        </w:tc>
        <w:tc>
          <w:tcPr>
            <w:tcW w:w="994" w:type="dxa"/>
            <w:shd w:val="clear" w:color="auto" w:fill="auto"/>
          </w:tcPr>
          <w:p w14:paraId="26ADDEE4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7E6E4D1A" w14:textId="77777777" w:rsidTr="00CA53DE">
        <w:tc>
          <w:tcPr>
            <w:tcW w:w="8897" w:type="dxa"/>
            <w:shd w:val="clear" w:color="auto" w:fill="auto"/>
          </w:tcPr>
          <w:p w14:paraId="51B54561" w14:textId="77777777"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Акт приемки оказанных услуг</w:t>
            </w:r>
          </w:p>
        </w:tc>
        <w:tc>
          <w:tcPr>
            <w:tcW w:w="994" w:type="dxa"/>
            <w:shd w:val="clear" w:color="auto" w:fill="auto"/>
          </w:tcPr>
          <w:p w14:paraId="32338B28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C40956" w:rsidRPr="00CA53DE" w14:paraId="36101C8C" w14:textId="77777777" w:rsidTr="00CA53DE">
        <w:tc>
          <w:tcPr>
            <w:tcW w:w="8897" w:type="dxa"/>
            <w:shd w:val="clear" w:color="auto" w:fill="auto"/>
          </w:tcPr>
          <w:p w14:paraId="6890DAE6" w14:textId="77777777" w:rsidR="00C40956" w:rsidRDefault="00C40956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График проведения осмотров многоквартирных домов</w:t>
            </w:r>
          </w:p>
        </w:tc>
        <w:tc>
          <w:tcPr>
            <w:tcW w:w="994" w:type="dxa"/>
            <w:shd w:val="clear" w:color="auto" w:fill="auto"/>
          </w:tcPr>
          <w:p w14:paraId="182A9E85" w14:textId="77777777" w:rsidR="00C40956" w:rsidRPr="00CA53DE" w:rsidRDefault="00C40956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bookmarkEnd w:id="0"/>
    </w:tbl>
    <w:p w14:paraId="23240499" w14:textId="77777777" w:rsidR="00B33ABF" w:rsidRPr="00C40956" w:rsidRDefault="00B33ABF" w:rsidP="00C40956">
      <w:pPr>
        <w:pStyle w:val="13"/>
        <w:rPr>
          <w:lang w:val="ru-RU"/>
        </w:rPr>
        <w:sectPr w:rsidR="00B33ABF" w:rsidRPr="00C40956" w:rsidSect="00706491">
          <w:pgSz w:w="11906" w:h="16838"/>
          <w:pgMar w:top="1134" w:right="567" w:bottom="1134" w:left="1418" w:header="709" w:footer="709" w:gutter="0"/>
          <w:cols w:space="720"/>
        </w:sectPr>
      </w:pPr>
    </w:p>
    <w:p w14:paraId="37D11DFA" w14:textId="77777777" w:rsidR="000C2F0E" w:rsidRDefault="000C2F0E" w:rsidP="00C40956">
      <w:pPr>
        <w:pStyle w:val="11"/>
        <w:shd w:val="clear" w:color="auto" w:fill="FFFFFF"/>
        <w:spacing w:before="0" w:after="0"/>
        <w:rPr>
          <w:sz w:val="24"/>
          <w:szCs w:val="24"/>
        </w:rPr>
      </w:pPr>
      <w:bookmarkStart w:id="1" w:name="_Toc121738772"/>
      <w:bookmarkStart w:id="2" w:name="_Toc15890874"/>
      <w:r>
        <w:rPr>
          <w:sz w:val="24"/>
          <w:szCs w:val="24"/>
        </w:rPr>
        <w:lastRenderedPageBreak/>
        <w:t>ЧАСТЬ 1. КОНКУРСНАЯ ДОКУМЕНТАЦИЯ</w:t>
      </w:r>
    </w:p>
    <w:p w14:paraId="6C77C2BB" w14:textId="77777777" w:rsidR="000C2F0E" w:rsidRDefault="00B33ABF" w:rsidP="00B14CD0">
      <w:pPr>
        <w:pStyle w:val="11"/>
        <w:shd w:val="clear" w:color="auto" w:fill="FFFFFF"/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497661A4" w14:textId="77777777" w:rsidR="0016673A" w:rsidRDefault="0002577B" w:rsidP="00B14CD0">
      <w:pPr>
        <w:pStyle w:val="11"/>
        <w:shd w:val="clear" w:color="auto" w:fill="FFFFFF"/>
        <w:spacing w:before="0" w:after="0"/>
        <w:ind w:firstLine="709"/>
        <w:rPr>
          <w:b w:val="0"/>
        </w:rPr>
      </w:pPr>
      <w:r w:rsidRPr="00C40956">
        <w:rPr>
          <w:sz w:val="24"/>
          <w:szCs w:val="24"/>
        </w:rPr>
        <w:t>1</w:t>
      </w:r>
      <w:r w:rsidR="00B33ABF">
        <w:rPr>
          <w:sz w:val="24"/>
          <w:szCs w:val="24"/>
        </w:rPr>
        <w:t xml:space="preserve">. </w:t>
      </w:r>
      <w:bookmarkEnd w:id="1"/>
      <w:bookmarkEnd w:id="2"/>
      <w:r w:rsidR="0016673A" w:rsidRPr="00B14CD0">
        <w:rPr>
          <w:sz w:val="24"/>
          <w:szCs w:val="24"/>
        </w:rPr>
        <w:t>ОБЩИЕ ПОЛОЖЕНИЯ</w:t>
      </w:r>
    </w:p>
    <w:p w14:paraId="2A1A45E9" w14:textId="527CF6A4" w:rsidR="00921532" w:rsidRPr="00921532" w:rsidRDefault="00921532" w:rsidP="00921532">
      <w:pPr>
        <w:pStyle w:val="affff"/>
        <w:numPr>
          <w:ilvl w:val="0"/>
          <w:numId w:val="44"/>
        </w:numPr>
        <w:ind w:left="0" w:firstLine="851"/>
        <w:rPr>
          <w:color w:val="000000"/>
        </w:rPr>
      </w:pPr>
      <w:bookmarkStart w:id="3" w:name="_Toc121738289"/>
      <w:r w:rsidRPr="00921532">
        <w:rPr>
          <w:color w:val="000000"/>
        </w:rPr>
        <w:t>Конкурс проводится на право заключения договора для управления введенным в эксплуатацию многоквартирным домом по адресу</w:t>
      </w:r>
      <w:r>
        <w:rPr>
          <w:color w:val="000000"/>
        </w:rPr>
        <w:t xml:space="preserve"> город </w:t>
      </w:r>
      <w:r w:rsidR="006769CB">
        <w:rPr>
          <w:color w:val="000000"/>
        </w:rPr>
        <w:t xml:space="preserve">Когалым, </w:t>
      </w:r>
      <w:r w:rsidR="008465E0">
        <w:rPr>
          <w:color w:val="000000"/>
        </w:rPr>
        <w:t xml:space="preserve">улица </w:t>
      </w:r>
      <w:r w:rsidR="00764042">
        <w:rPr>
          <w:color w:val="000000"/>
        </w:rPr>
        <w:t>Романтиков</w:t>
      </w:r>
      <w:r w:rsidR="006F12CC">
        <w:rPr>
          <w:color w:val="000000"/>
        </w:rPr>
        <w:t xml:space="preserve">, дом </w:t>
      </w:r>
      <w:r w:rsidR="003D0C91">
        <w:rPr>
          <w:color w:val="000000"/>
        </w:rPr>
        <w:t>2</w:t>
      </w:r>
      <w:r w:rsidRPr="00921532">
        <w:rPr>
          <w:color w:val="000000"/>
        </w:rPr>
        <w:t>.</w:t>
      </w:r>
    </w:p>
    <w:tbl>
      <w:tblPr>
        <w:tblW w:w="8679" w:type="dxa"/>
        <w:tblInd w:w="817" w:type="dxa"/>
        <w:tblLook w:val="04A0" w:firstRow="1" w:lastRow="0" w:firstColumn="1" w:lastColumn="0" w:noHBand="0" w:noVBand="1"/>
      </w:tblPr>
      <w:tblGrid>
        <w:gridCol w:w="432"/>
        <w:gridCol w:w="2261"/>
        <w:gridCol w:w="1134"/>
        <w:gridCol w:w="1142"/>
        <w:gridCol w:w="2150"/>
        <w:gridCol w:w="1560"/>
      </w:tblGrid>
      <w:tr w:rsidR="00A76E9A" w:rsidRPr="00007409" w14:paraId="672C3E7E" w14:textId="77777777" w:rsidTr="00A76E9A">
        <w:trPr>
          <w:trHeight w:val="255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13E82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7E015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Название улицы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C842F" w14:textId="361EA36D" w:rsidR="00A76E9A" w:rsidRPr="00007409" w:rsidRDefault="001E72C2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Номер дома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7D0F9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Количество</w:t>
            </w:r>
            <w:r w:rsidRPr="00007409">
              <w:rPr>
                <w:color w:val="000000"/>
                <w:sz w:val="16"/>
                <w:szCs w:val="16"/>
              </w:rPr>
              <w:t xml:space="preserve"> этажей</w:t>
            </w:r>
          </w:p>
        </w:tc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8A863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 xml:space="preserve">Общая площадь жилых помещений, </w:t>
            </w:r>
            <w:proofErr w:type="spellStart"/>
            <w:r w:rsidRPr="00007409">
              <w:rPr>
                <w:color w:val="000000"/>
                <w:sz w:val="16"/>
                <w:szCs w:val="16"/>
              </w:rPr>
              <w:t>кв.м</w:t>
            </w:r>
            <w:proofErr w:type="spellEnd"/>
            <w:r w:rsidRPr="00007409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0C630" w14:textId="77777777" w:rsidR="00A76E9A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Количество</w:t>
            </w:r>
          </w:p>
          <w:p w14:paraId="399012C1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квар</w:t>
            </w:r>
            <w:r w:rsidRPr="00007409">
              <w:rPr>
                <w:color w:val="000000"/>
                <w:sz w:val="16"/>
                <w:szCs w:val="16"/>
              </w:rPr>
              <w:t>тир</w:t>
            </w:r>
          </w:p>
        </w:tc>
      </w:tr>
      <w:tr w:rsidR="00A76E9A" w:rsidRPr="00007409" w14:paraId="39FD8536" w14:textId="77777777" w:rsidTr="00A76E9A">
        <w:trPr>
          <w:trHeight w:val="276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65372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C16EE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86C1F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8BBEC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2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E44B2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E3329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</w:tr>
      <w:tr w:rsidR="00A76E9A" w:rsidRPr="00007409" w14:paraId="362637D9" w14:textId="77777777" w:rsidTr="00A76E9A">
        <w:trPr>
          <w:trHeight w:val="255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C2FE0" w14:textId="77777777" w:rsidR="00A76E9A" w:rsidRPr="00D8631A" w:rsidRDefault="00A76E9A" w:rsidP="00A76E9A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D8631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5743F" w14:textId="5B81D97F" w:rsidR="00A76E9A" w:rsidRPr="00D8631A" w:rsidRDefault="00457A51" w:rsidP="00D52F91">
            <w:pPr>
              <w:suppressAutoHyphens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ул. </w:t>
            </w:r>
            <w:r w:rsidR="00764042">
              <w:rPr>
                <w:color w:val="000000"/>
                <w:sz w:val="22"/>
                <w:szCs w:val="22"/>
              </w:rPr>
              <w:t>Романтиков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986D9" w14:textId="393E9C03" w:rsidR="00A76E9A" w:rsidRPr="00D8631A" w:rsidRDefault="00D52F91" w:rsidP="00A76E9A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73DAE" w14:textId="0ABD16F1" w:rsidR="00A76E9A" w:rsidRPr="00D8631A" w:rsidRDefault="00457A51" w:rsidP="00A76E9A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5DFA6" w14:textId="07A65D60" w:rsidR="00A76E9A" w:rsidRPr="00123D09" w:rsidRDefault="00D61037" w:rsidP="00A76E9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2516</w:t>
            </w:r>
            <w:r w:rsidR="00951430">
              <w:rPr>
                <w:sz w:val="22"/>
                <w:szCs w:val="22"/>
              </w:rPr>
              <w:t>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1E04A" w14:textId="0D84B7D7" w:rsidR="00A76E9A" w:rsidRPr="00D8631A" w:rsidRDefault="00951430" w:rsidP="00A76E9A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</w:t>
            </w:r>
          </w:p>
        </w:tc>
      </w:tr>
    </w:tbl>
    <w:p w14:paraId="352F78E8" w14:textId="77777777" w:rsidR="00974343" w:rsidRDefault="00974343" w:rsidP="00007409">
      <w:pPr>
        <w:pStyle w:val="23"/>
        <w:widowControl/>
        <w:numPr>
          <w:ilvl w:val="0"/>
          <w:numId w:val="0"/>
        </w:numPr>
        <w:shd w:val="clear" w:color="auto" w:fill="FFFFFF"/>
        <w:tabs>
          <w:tab w:val="left" w:pos="993"/>
        </w:tabs>
        <w:spacing w:after="0"/>
        <w:ind w:firstLine="709"/>
        <w:rPr>
          <w:b w:val="0"/>
          <w:color w:val="000000"/>
          <w:szCs w:val="24"/>
        </w:rPr>
      </w:pPr>
    </w:p>
    <w:p w14:paraId="793E313F" w14:textId="77777777" w:rsidR="001A1FE8" w:rsidRPr="001A1FE8" w:rsidRDefault="001A1FE8" w:rsidP="001A1FE8">
      <w:pPr>
        <w:pStyle w:val="23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color w:val="000000"/>
          <w:szCs w:val="24"/>
        </w:rPr>
      </w:pPr>
      <w:r w:rsidRPr="001A1FE8">
        <w:rPr>
          <w:b w:val="0"/>
          <w:color w:val="000000"/>
          <w:szCs w:val="24"/>
        </w:rPr>
        <w:t>Конкурс проводится на основе следующих принципов:</w:t>
      </w:r>
    </w:p>
    <w:p w14:paraId="61F43D57" w14:textId="77777777" w:rsidR="001A1FE8" w:rsidRPr="004558DB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создание равных условий участия в конкурсе для юридических лиц независимо от организационно-правовой формы и индивидуальных предпринимателей;</w:t>
      </w:r>
    </w:p>
    <w:p w14:paraId="71E20B65" w14:textId="77777777" w:rsidR="001A1FE8" w:rsidRPr="004558DB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добросовестная конкуренция;</w:t>
      </w:r>
    </w:p>
    <w:p w14:paraId="07DC04E6" w14:textId="77777777" w:rsidR="001A1FE8" w:rsidRPr="004558DB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доме, надлежащего содержания общего имущества в многоквартирном доме, а также предоставления коммунальных услуг лицам, пользующимся помещениями в доме;</w:t>
      </w:r>
    </w:p>
    <w:p w14:paraId="1EB4B1EA" w14:textId="77777777" w:rsidR="001A1FE8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доступность информации о проведении конкурса и обеспечение открытости его проведения.</w:t>
      </w:r>
    </w:p>
    <w:p w14:paraId="151A26FE" w14:textId="77777777" w:rsidR="004D7D0D" w:rsidRPr="004558DB" w:rsidRDefault="004D7D0D" w:rsidP="004D7D0D">
      <w:pPr>
        <w:pStyle w:val="ConsNormal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Конкурс является открытым по составу участников и по форме подачи заявок. Преимущества на участие в конкурсе не предоставляются.</w:t>
      </w:r>
    </w:p>
    <w:p w14:paraId="27568E9B" w14:textId="77777777" w:rsidR="001A1FE8" w:rsidRPr="001A1FE8" w:rsidRDefault="001A1FE8" w:rsidP="001A1FE8">
      <w:pPr>
        <w:pStyle w:val="23"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szCs w:val="24"/>
        </w:rPr>
      </w:pPr>
      <w:r>
        <w:rPr>
          <w:b w:val="0"/>
          <w:szCs w:val="24"/>
        </w:rPr>
        <w:t>Конкурс</w:t>
      </w:r>
      <w:r w:rsidRPr="001A1FE8">
        <w:rPr>
          <w:b w:val="0"/>
        </w:rPr>
        <w:t>ная документация подготовлена в соответствии с Жилищным кодексом Российской Федерации, Постановлением Правительства Российской Федерации от 06.02.2006 №75 «О порядке проведения органом местного самоуправления открытого конкурса по отбору управляющей организации для управления многоквартирным домом», а также иным</w:t>
      </w:r>
      <w:r>
        <w:rPr>
          <w:b w:val="0"/>
        </w:rPr>
        <w:t>и законодательными актами Российской Федерации</w:t>
      </w:r>
      <w:r w:rsidRPr="001A1FE8">
        <w:rPr>
          <w:b w:val="0"/>
        </w:rPr>
        <w:t xml:space="preserve">, включая нормативные правовые акты города Когалыма. </w:t>
      </w:r>
    </w:p>
    <w:p w14:paraId="3EA989DB" w14:textId="77777777" w:rsidR="001A1FE8" w:rsidRPr="004D7D0D" w:rsidRDefault="001A1FE8" w:rsidP="001A1FE8">
      <w:pPr>
        <w:pStyle w:val="23"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szCs w:val="24"/>
        </w:rPr>
      </w:pPr>
      <w:r w:rsidRPr="004D7D0D">
        <w:rPr>
          <w:b w:val="0"/>
        </w:rPr>
        <w:t>Организатор конкурса, указанный в Информационной карте конкурса, проводит конкурс, предмет и условия которого указаны в Информационной карте конкурса, в соответствии с процедурами, условиями и положениями настоящей конкурсной документации.</w:t>
      </w:r>
    </w:p>
    <w:bookmarkEnd w:id="3"/>
    <w:p w14:paraId="091A5D38" w14:textId="77777777" w:rsidR="0016673A" w:rsidRPr="009A71A2" w:rsidRDefault="0016673A" w:rsidP="0016673A"/>
    <w:p w14:paraId="5376EBD5" w14:textId="77777777" w:rsidR="00B33ABF" w:rsidRPr="009A71A2" w:rsidRDefault="0002577B" w:rsidP="004D7D0D">
      <w:pPr>
        <w:pStyle w:val="11"/>
        <w:shd w:val="clear" w:color="auto" w:fill="FFFFFF"/>
        <w:spacing w:before="0" w:after="0"/>
        <w:ind w:firstLine="709"/>
        <w:rPr>
          <w:sz w:val="24"/>
          <w:szCs w:val="24"/>
        </w:rPr>
      </w:pPr>
      <w:bookmarkStart w:id="4" w:name="_Toc121738773"/>
      <w:r>
        <w:rPr>
          <w:sz w:val="24"/>
          <w:szCs w:val="24"/>
          <w:lang w:val="en-US"/>
        </w:rPr>
        <w:t>2</w:t>
      </w:r>
      <w:r w:rsidR="00B14CD0" w:rsidRPr="009A71A2">
        <w:rPr>
          <w:sz w:val="24"/>
          <w:szCs w:val="24"/>
        </w:rPr>
        <w:t xml:space="preserve">. </w:t>
      </w:r>
      <w:r w:rsidR="00B33ABF" w:rsidRPr="009A71A2">
        <w:rPr>
          <w:sz w:val="24"/>
          <w:szCs w:val="24"/>
        </w:rPr>
        <w:t>ТЕРМИНЫ, ИСПОЛЬЗУЕМЫЕ В КОНКУРСНОЙ ДОКУМЕНТАЦИИ</w:t>
      </w:r>
      <w:bookmarkEnd w:id="4"/>
    </w:p>
    <w:p w14:paraId="144236F4" w14:textId="56F36889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Конкурс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BF62F6" w:rsidRPr="00BF62F6">
        <w:rPr>
          <w:rFonts w:ascii="Times New Roman" w:hAnsi="Times New Roman" w:cs="Times New Roman"/>
          <w:sz w:val="24"/>
        </w:rPr>
        <w:t>форма торгов, победителем которых признается участник конкурса, предложивший выполнить указанный в конкурсной документации перечень работ и услуг по содержанию и ремонту общего имущества собственников помещений в многоквартирном доме, на право управления которым проводится конкурс, за наименьший размер платы за содержание и ремонт жилого помещения в течение установленного срока</w:t>
      </w:r>
      <w:r w:rsidR="00FF320A" w:rsidRPr="009A71A2">
        <w:rPr>
          <w:rFonts w:ascii="Times New Roman" w:hAnsi="Times New Roman" w:cs="Times New Roman"/>
          <w:sz w:val="24"/>
          <w:szCs w:val="24"/>
        </w:rPr>
        <w:t>.</w:t>
      </w:r>
    </w:p>
    <w:p w14:paraId="4B42E9AF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Предмет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право заключения договоров управления многоквартирным домом в отношении объекта конкурса.</w:t>
      </w:r>
    </w:p>
    <w:p w14:paraId="610BBD82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Объект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общее имущество собственников помещений в многоквартирном доме, на право управления которым проводится конкурс.</w:t>
      </w:r>
    </w:p>
    <w:p w14:paraId="1A720363" w14:textId="16BEEC51" w:rsidR="00FF320A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Размер платы за содержание и ремонт жилого помещения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BF62F6" w:rsidRPr="00BF62F6">
        <w:rPr>
          <w:rFonts w:ascii="Times New Roman" w:hAnsi="Times New Roman" w:cs="Times New Roman"/>
          <w:sz w:val="24"/>
        </w:rPr>
        <w:t xml:space="preserve"> плата, включающая в себя плату за работы и услуги по управлению многоквартирным домом, содержанию, текущему и капитальному ремонту общего имущества собственников помещений в многоквартирном доме, установленная из расчета 1 кв. метра общей площади жилого или нежилого помещения. Размер платы за содержание и ремонт жилого помещения устанавливается одинаковым для собственников жилых и нежилых помещений в многоквартирном доме</w:t>
      </w:r>
      <w:r w:rsidR="00FF320A" w:rsidRPr="009A71A2">
        <w:rPr>
          <w:rFonts w:ascii="Times New Roman" w:hAnsi="Times New Roman" w:cs="Times New Roman"/>
          <w:sz w:val="24"/>
          <w:szCs w:val="24"/>
        </w:rPr>
        <w:t>.</w:t>
      </w:r>
    </w:p>
    <w:p w14:paraId="22F8BAAB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Организатор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орган местного самоуправления город</w:t>
      </w:r>
      <w:r w:rsidR="003F57E3" w:rsidRPr="009A71A2">
        <w:rPr>
          <w:rFonts w:ascii="Times New Roman" w:hAnsi="Times New Roman" w:cs="Times New Roman"/>
          <w:sz w:val="24"/>
          <w:szCs w:val="24"/>
        </w:rPr>
        <w:t>а</w:t>
      </w:r>
      <w:r w:rsidRPr="009A71A2">
        <w:rPr>
          <w:rFonts w:ascii="Times New Roman" w:hAnsi="Times New Roman" w:cs="Times New Roman"/>
          <w:sz w:val="24"/>
          <w:szCs w:val="24"/>
        </w:rPr>
        <w:t>, уполномоченны</w:t>
      </w:r>
      <w:r w:rsidR="003F57E3" w:rsidRPr="009A71A2">
        <w:rPr>
          <w:rFonts w:ascii="Times New Roman" w:hAnsi="Times New Roman" w:cs="Times New Roman"/>
          <w:sz w:val="24"/>
          <w:szCs w:val="24"/>
        </w:rPr>
        <w:t>й</w:t>
      </w:r>
      <w:r w:rsidRPr="009A71A2">
        <w:rPr>
          <w:rFonts w:ascii="Times New Roman" w:hAnsi="Times New Roman" w:cs="Times New Roman"/>
          <w:sz w:val="24"/>
          <w:szCs w:val="24"/>
        </w:rPr>
        <w:t xml:space="preserve"> проводить конкурс.</w:t>
      </w:r>
    </w:p>
    <w:p w14:paraId="3B1DF376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Управляющая организация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юридическое лицо независимо от организационно-правовой формы или индивидуальный предприниматель, которые осуществляют управление многоквартирным домом на основании результатов конкурса.</w:t>
      </w:r>
    </w:p>
    <w:p w14:paraId="0711B855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lastRenderedPageBreak/>
        <w:t>Претендент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любое юридическое лицо независимо от организационно-правовой формы или индивидуальный предприниматель, представившие заявку на участие в конкурсе.</w:t>
      </w:r>
    </w:p>
    <w:p w14:paraId="4DD94CC6" w14:textId="77777777" w:rsidR="00E62395" w:rsidRPr="009A71A2" w:rsidRDefault="00E62395" w:rsidP="009A71A2">
      <w:pPr>
        <w:pStyle w:val="ConsNormal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Участник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претендент, допущенный конкурсной комиссией к участию в конкурсе.</w:t>
      </w:r>
    </w:p>
    <w:p w14:paraId="2463351A" w14:textId="77777777" w:rsidR="00732F52" w:rsidRPr="009A71A2" w:rsidRDefault="009A71A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 xml:space="preserve">14. </w:t>
      </w:r>
      <w:r w:rsidR="00E62395" w:rsidRPr="009A71A2">
        <w:rPr>
          <w:b/>
          <w:color w:val="000000"/>
        </w:rPr>
        <w:t>Конкурсная документация</w:t>
      </w:r>
      <w:r w:rsidR="00E62395" w:rsidRPr="009A71A2">
        <w:rPr>
          <w:color w:val="000000"/>
        </w:rPr>
        <w:t xml:space="preserve"> – документация, утвержденная </w:t>
      </w:r>
      <w:r w:rsidR="00103E8C" w:rsidRPr="009A71A2">
        <w:rPr>
          <w:color w:val="000000"/>
        </w:rPr>
        <w:t>приказом</w:t>
      </w:r>
      <w:r w:rsidR="00982AEE" w:rsidRPr="009A71A2">
        <w:rPr>
          <w:color w:val="000000"/>
        </w:rPr>
        <w:t xml:space="preserve"> организатора конкурса</w:t>
      </w:r>
      <w:r w:rsidR="00E62395" w:rsidRPr="009A71A2">
        <w:t>,</w:t>
      </w:r>
      <w:r w:rsidR="00E62395" w:rsidRPr="009A71A2">
        <w:rPr>
          <w:color w:val="000000"/>
        </w:rPr>
        <w:t xml:space="preserve"> и сод</w:t>
      </w:r>
      <w:r w:rsidR="002A5FAF" w:rsidRPr="009A71A2">
        <w:rPr>
          <w:color w:val="000000"/>
        </w:rPr>
        <w:t>ержащая</w:t>
      </w:r>
      <w:r w:rsidR="00732F52" w:rsidRPr="009A71A2">
        <w:rPr>
          <w:color w:val="000000"/>
        </w:rPr>
        <w:t>:</w:t>
      </w:r>
    </w:p>
    <w:p w14:paraId="0CF8F2E0" w14:textId="77777777" w:rsidR="00732F5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>- акт о состоянии общего имущества собственников помещений в многоквартирном доме, являющегося объектом конкурса;</w:t>
      </w:r>
    </w:p>
    <w:p w14:paraId="458A3957" w14:textId="77777777" w:rsidR="00EF363C" w:rsidRPr="009A71A2" w:rsidRDefault="00EF363C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>
        <w:rPr>
          <w:color w:val="000000"/>
        </w:rPr>
        <w:t>- реквизиты банковского счета для перечисления средств в качестве обеспечения заявки на участие в конкурсе;</w:t>
      </w:r>
    </w:p>
    <w:p w14:paraId="62C6A0C2" w14:textId="77777777"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rPr>
          <w:color w:val="000000"/>
        </w:rPr>
        <w:t xml:space="preserve">- </w:t>
      </w:r>
      <w:r w:rsidRPr="009A71A2">
        <w:t>порядок проведения осмотров заинтересованными лицами и претендентами объекта конкурса;</w:t>
      </w:r>
    </w:p>
    <w:p w14:paraId="791230BA" w14:textId="1954217D"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перечень обязательных работ и услуг, устанавливаемый организатором конкурса в зависимости от уровня благоустройства, конструктивных и технических параметров многоквартирного дома, включая требования к объемам, качеству, периодичности каждой из таких работ и услуг, сформированный из числа работ и услуг, указанных в </w:t>
      </w:r>
      <w:hyperlink r:id="rId10" w:history="1">
        <w:r w:rsidRPr="009A71A2">
          <w:t>минимальном перечне</w:t>
        </w:r>
      </w:hyperlink>
      <w:r w:rsidRPr="009A71A2">
        <w:t xml:space="preserve"> услуг и работ, необходимых для обеспечения надлежащего содержания общего имущества в м</w:t>
      </w:r>
      <w:r w:rsidR="001E72C2">
        <w:t>ногоквартирном доме, утвержденных</w:t>
      </w:r>
      <w:r w:rsidRPr="009A71A2">
        <w:t xml:space="preserve"> постановлением Правительства Российской Федерации от 03.04.2013 №290;</w:t>
      </w:r>
    </w:p>
    <w:p w14:paraId="49E4523F" w14:textId="060B2B7A"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bookmarkStart w:id="5" w:name="P179"/>
      <w:bookmarkEnd w:id="5"/>
      <w:r w:rsidRPr="009A71A2">
        <w:t>перечень работ и услуг по содержанию и ремонту объекта конкурса (далее - работы и услуги), включая требования к объемам, качеству и периодичности каждой работы и услуги;</w:t>
      </w:r>
    </w:p>
    <w:p w14:paraId="57340C55" w14:textId="77777777"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>- 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услуги;</w:t>
      </w:r>
    </w:p>
    <w:p w14:paraId="02CA03BB" w14:textId="77777777"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требования к участникам конкурса</w:t>
      </w:r>
      <w:r w:rsidR="00494F77">
        <w:t xml:space="preserve">, установленные пунктом </w:t>
      </w:r>
      <w:r w:rsidR="007E513C">
        <w:t>20</w:t>
      </w:r>
      <w:r w:rsidR="00494F77">
        <w:t xml:space="preserve"> конкурсной документации</w:t>
      </w:r>
      <w:r w:rsidR="00732F52" w:rsidRPr="009A71A2">
        <w:t>;</w:t>
      </w:r>
    </w:p>
    <w:p w14:paraId="1AFDD129" w14:textId="77777777"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форма заявки на участие в конкурсе и утвержденная организатором конкурса инструкция по ее заполнению;</w:t>
      </w:r>
    </w:p>
    <w:p w14:paraId="164DDC87" w14:textId="77777777"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срок, в течение которого победитель конкурса должен подписать договоры управления многоквартирным домом</w:t>
      </w:r>
      <w:r w:rsidR="00494F77">
        <w:t xml:space="preserve"> и предоставить обеспечение исполнения обязательств в соответствии с разделом 17 конкурсной документации</w:t>
      </w:r>
      <w:r w:rsidR="00732F52" w:rsidRPr="009A71A2">
        <w:t>;</w:t>
      </w:r>
    </w:p>
    <w:p w14:paraId="4411EE3A" w14:textId="77777777"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требования к порядку изменения обязательств сторон по договору управления многоквартирным домом, предусматривающие, что указанные обязательства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</w:t>
      </w:r>
      <w:r w:rsidR="00494F77">
        <w:t>. 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доме, лицам, принявшим помещения,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</w:t>
      </w:r>
      <w:r w:rsidRPr="009A71A2">
        <w:t>;</w:t>
      </w:r>
    </w:p>
    <w:p w14:paraId="7EECEFF9" w14:textId="77777777" w:rsidR="00732F5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срок начала выполнения управляющей организацией возникших по результатам конкурса обязательств</w:t>
      </w:r>
      <w:r w:rsidR="00653B21">
        <w:t xml:space="preserve">, который должен составлять не более 30 дней с даты подписания собственниками помещений в многоквартирном доме и (или) лицами, принявшими помещения, и управляющей организацией подготовленных в соответствии с положениями раздела 17 конкурсной документации договоров управления многоквартирным домом. Управляющая организация вправе взимать с собственников помещений в многоквартирном доме и лиц, принявших помещения, плату за содержание и ремонт жилого помещения, а также плату за коммунальные услуги в порядке, предусмотренном определенным по результатам конкурса </w:t>
      </w:r>
      <w:r w:rsidR="00653B21">
        <w:lastRenderedPageBreak/>
        <w:t>договором управления многоквартирным домом. Собственники помещений в многоквартирном доме и лица, принявшие помещения, обязаны вносить указанную плату</w:t>
      </w:r>
      <w:r w:rsidRPr="009A71A2">
        <w:t>;</w:t>
      </w:r>
    </w:p>
    <w:p w14:paraId="62BF198B" w14:textId="77777777" w:rsidR="00653B21" w:rsidRPr="009A71A2" w:rsidRDefault="00653B21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>
        <w:t xml:space="preserve">- размер и срок представления обеспечения исполнения обязательств,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домом, в том числе в случае невыполнения обязательств по оплате коммунальных ресурсов </w:t>
      </w:r>
      <w:proofErr w:type="spellStart"/>
      <w:r>
        <w:t>ресурсоснабжающим</w:t>
      </w:r>
      <w:proofErr w:type="spellEnd"/>
      <w:r>
        <w:t xml:space="preserve"> организациям, а также в случае причинения управляющей организацией вреда общему имуществу;</w:t>
      </w:r>
    </w:p>
    <w:p w14:paraId="5843CD86" w14:textId="77777777" w:rsidR="00732F52" w:rsidRPr="009A71A2" w:rsidRDefault="0093470D" w:rsidP="009A71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порядок оплаты собственниками помещений в многоквартирном доме и лицами, принявшими помещения,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домом, предусматривающий право собственников помещений в многоквартирном доме и лиц, принявших помещения, оплачивать фактически выполненные работы и оказанные услуги;</w:t>
      </w:r>
    </w:p>
    <w:p w14:paraId="3C307A54" w14:textId="77777777" w:rsidR="00732F52" w:rsidRPr="009A71A2" w:rsidRDefault="0093470D" w:rsidP="009A71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формы и способы осуществления собственниками помещений в многоквартирном доме и лицами, принявшими помещения, контроля за выполнением управляющей организацией ее обязательств по договорам управления многоквартирны</w:t>
      </w:r>
      <w:r w:rsidRPr="009A71A2">
        <w:rPr>
          <w:rFonts w:ascii="Times New Roman" w:hAnsi="Times New Roman" w:cs="Times New Roman"/>
          <w:sz w:val="24"/>
          <w:szCs w:val="24"/>
        </w:rPr>
        <w:t>м домом;</w:t>
      </w:r>
    </w:p>
    <w:p w14:paraId="2AD1AA87" w14:textId="77777777" w:rsidR="0093470D" w:rsidRPr="009A71A2" w:rsidRDefault="0093470D" w:rsidP="009A71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срок действия договоров управления многоквартирным домом</w:t>
      </w:r>
      <w:r w:rsidR="00336A09">
        <w:rPr>
          <w:rFonts w:ascii="Times New Roman" w:hAnsi="Times New Roman" w:cs="Times New Roman"/>
          <w:sz w:val="24"/>
          <w:szCs w:val="24"/>
        </w:rPr>
        <w:t>, а также условия продления срока действия указанных договоров</w:t>
      </w:r>
      <w:r w:rsidRPr="009A71A2">
        <w:rPr>
          <w:rFonts w:ascii="Times New Roman" w:hAnsi="Times New Roman" w:cs="Times New Roman"/>
          <w:sz w:val="24"/>
          <w:szCs w:val="24"/>
        </w:rPr>
        <w:t>;</w:t>
      </w:r>
    </w:p>
    <w:p w14:paraId="4887D7DB" w14:textId="77777777" w:rsidR="00336A09" w:rsidRPr="009A71A2" w:rsidRDefault="0093470D" w:rsidP="00535E4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проект договора управления многоквартирным домом</w:t>
      </w:r>
      <w:r w:rsidRPr="009A71A2">
        <w:rPr>
          <w:rFonts w:ascii="Times New Roman" w:hAnsi="Times New Roman" w:cs="Times New Roman"/>
          <w:sz w:val="24"/>
          <w:szCs w:val="24"/>
        </w:rPr>
        <w:t xml:space="preserve"> </w:t>
      </w:r>
      <w:r w:rsidR="00732F52" w:rsidRPr="009A71A2">
        <w:rPr>
          <w:rFonts w:ascii="Times New Roman" w:hAnsi="Times New Roman" w:cs="Times New Roman"/>
          <w:sz w:val="24"/>
          <w:szCs w:val="24"/>
        </w:rPr>
        <w:t>(далее - проект договора уп</w:t>
      </w:r>
      <w:r w:rsidR="00535E43">
        <w:rPr>
          <w:rFonts w:ascii="Times New Roman" w:hAnsi="Times New Roman" w:cs="Times New Roman"/>
          <w:sz w:val="24"/>
          <w:szCs w:val="24"/>
        </w:rPr>
        <w:t>равления многоквартирным домом).</w:t>
      </w:r>
    </w:p>
    <w:p w14:paraId="1E70CC18" w14:textId="77777777" w:rsidR="00E62395" w:rsidRPr="009A71A2" w:rsidRDefault="009A71A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>15</w:t>
      </w:r>
      <w:r w:rsidRPr="009A71A2">
        <w:rPr>
          <w:b/>
          <w:color w:val="000000"/>
        </w:rPr>
        <w:t xml:space="preserve">. </w:t>
      </w:r>
      <w:r w:rsidR="00E62395" w:rsidRPr="009A71A2">
        <w:rPr>
          <w:b/>
          <w:color w:val="000000"/>
        </w:rPr>
        <w:t>Заявка на участие в конкурсе</w:t>
      </w:r>
      <w:r w:rsidR="00A050BD" w:rsidRPr="009A71A2">
        <w:rPr>
          <w:color w:val="000000"/>
        </w:rPr>
        <w:t xml:space="preserve"> </w:t>
      </w:r>
      <w:r w:rsidR="00E62395" w:rsidRPr="009A71A2">
        <w:rPr>
          <w:color w:val="000000"/>
        </w:rPr>
        <w:t>– письменное подтверждение претендента его согласия участвовать в конкурсе на условиях, указанных в извещении о проведении конкурса, поданная в срок и по форме, установленной конкурсной документацией.</w:t>
      </w:r>
    </w:p>
    <w:p w14:paraId="68527EE5" w14:textId="77777777" w:rsidR="00723F11" w:rsidRPr="009A71A2" w:rsidRDefault="009A71A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16. </w:t>
      </w:r>
      <w:r w:rsidR="00A050BD" w:rsidRPr="009A71A2">
        <w:rPr>
          <w:b/>
        </w:rPr>
        <w:t>Конкурсная к</w:t>
      </w:r>
      <w:r w:rsidR="00E62395" w:rsidRPr="009A71A2">
        <w:rPr>
          <w:b/>
        </w:rPr>
        <w:t xml:space="preserve">омиссия по </w:t>
      </w:r>
      <w:r w:rsidR="0093470D" w:rsidRPr="009A71A2">
        <w:rPr>
          <w:b/>
        </w:rPr>
        <w:t>проведению открытого</w:t>
      </w:r>
      <w:r w:rsidR="00A050BD" w:rsidRPr="009A71A2">
        <w:rPr>
          <w:b/>
        </w:rPr>
        <w:t xml:space="preserve"> конкурс</w:t>
      </w:r>
      <w:r w:rsidR="0093470D" w:rsidRPr="009A71A2">
        <w:rPr>
          <w:b/>
        </w:rPr>
        <w:t>а по отбору управляющей</w:t>
      </w:r>
      <w:r w:rsidR="00A050BD" w:rsidRPr="009A71A2">
        <w:rPr>
          <w:b/>
        </w:rPr>
        <w:t xml:space="preserve"> организаци</w:t>
      </w:r>
      <w:r w:rsidR="0093470D" w:rsidRPr="009A71A2">
        <w:rPr>
          <w:b/>
        </w:rPr>
        <w:t>и</w:t>
      </w:r>
      <w:r w:rsidR="00A050BD" w:rsidRPr="009A71A2">
        <w:rPr>
          <w:b/>
        </w:rPr>
        <w:t xml:space="preserve"> для управления многоквартирным дом</w:t>
      </w:r>
      <w:r w:rsidR="0093470D" w:rsidRPr="009A71A2">
        <w:rPr>
          <w:b/>
        </w:rPr>
        <w:t>о</w:t>
      </w:r>
      <w:r w:rsidR="00A050BD" w:rsidRPr="009A71A2">
        <w:rPr>
          <w:b/>
        </w:rPr>
        <w:t>м</w:t>
      </w:r>
      <w:r w:rsidR="00A050BD" w:rsidRPr="009A71A2">
        <w:t xml:space="preserve"> </w:t>
      </w:r>
      <w:r w:rsidR="00E62395" w:rsidRPr="009A71A2">
        <w:t xml:space="preserve">- комиссия, созданная </w:t>
      </w:r>
      <w:r w:rsidR="00A050BD" w:rsidRPr="009A71A2">
        <w:t>организатором конкурса</w:t>
      </w:r>
      <w:r w:rsidR="00E62395" w:rsidRPr="009A71A2">
        <w:t xml:space="preserve"> для проведения конкурсных процедур в порядке, предусмотренном законодательством Российской Федерации </w:t>
      </w:r>
      <w:r w:rsidR="001255D3" w:rsidRPr="009A71A2">
        <w:t>и</w:t>
      </w:r>
      <w:r w:rsidR="00D27939">
        <w:t xml:space="preserve"> нормативными правовыми актами.</w:t>
      </w:r>
    </w:p>
    <w:p w14:paraId="3FDB10A7" w14:textId="77777777" w:rsidR="00856F7C" w:rsidRDefault="009A71A2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17. </w:t>
      </w:r>
      <w:r w:rsidR="00E62395" w:rsidRPr="009A71A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Лот </w:t>
      </w:r>
      <w:r w:rsidR="00E62395"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– объект конкурса на право </w:t>
      </w:r>
      <w:r w:rsidR="009E279F" w:rsidRPr="009A71A2">
        <w:rPr>
          <w:rFonts w:ascii="Times New Roman" w:hAnsi="Times New Roman" w:cs="Times New Roman"/>
          <w:color w:val="000000"/>
          <w:sz w:val="24"/>
          <w:szCs w:val="24"/>
        </w:rPr>
        <w:t>управления, которым</w:t>
      </w:r>
      <w:r w:rsidR="00E62395"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 проводится </w:t>
      </w:r>
      <w:r w:rsidR="00E62395" w:rsidRPr="00856F7C">
        <w:rPr>
          <w:rFonts w:ascii="Times New Roman" w:hAnsi="Times New Roman" w:cs="Times New Roman"/>
          <w:color w:val="000000"/>
          <w:sz w:val="24"/>
          <w:szCs w:val="24"/>
        </w:rPr>
        <w:t>конкурс.</w:t>
      </w:r>
      <w:r w:rsidR="00772BC0" w:rsidRPr="00856F7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56F7C" w:rsidRPr="00856F7C">
        <w:rPr>
          <w:rFonts w:ascii="Times New Roman" w:hAnsi="Times New Roman" w:cs="Times New Roman"/>
          <w:color w:val="000000"/>
          <w:sz w:val="24"/>
          <w:szCs w:val="24"/>
        </w:rPr>
        <w:t xml:space="preserve">В случае </w:t>
      </w:r>
      <w:r w:rsidR="00856F7C" w:rsidRPr="00856F7C">
        <w:rPr>
          <w:rFonts w:ascii="Times New Roman" w:hAnsi="Times New Roman" w:cs="Times New Roman"/>
          <w:sz w:val="24"/>
          <w:szCs w:val="24"/>
        </w:rPr>
        <w:t>если проводится конкурс на право заключения договоров управления несколькими многоквартирными домами, общая площадь жилых и нежилых помещений (за исключением помещений общего пользования) в таких домах не должна превышать 100 тыс. кв. метров и такие дома должны быть расположены на граничащих земельных участках, между которыми могут располагаться земли общего пользования.</w:t>
      </w:r>
    </w:p>
    <w:p w14:paraId="521A9B00" w14:textId="77777777" w:rsidR="00D27939" w:rsidRDefault="00D27939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</w:t>
      </w:r>
      <w:r>
        <w:rPr>
          <w:rFonts w:ascii="Times New Roman" w:hAnsi="Times New Roman" w:cs="Times New Roman"/>
          <w:b/>
          <w:sz w:val="24"/>
          <w:szCs w:val="24"/>
        </w:rPr>
        <w:t xml:space="preserve">Обеспечение заявки на участие в конкурсе </w:t>
      </w:r>
      <w:r w:rsidR="00CA3557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3557">
        <w:rPr>
          <w:rFonts w:ascii="Times New Roman" w:hAnsi="Times New Roman" w:cs="Times New Roman"/>
          <w:sz w:val="24"/>
          <w:szCs w:val="24"/>
        </w:rPr>
        <w:t xml:space="preserve">в качестве обеспечения заявки на участие в конкурсе претендент вносит средства на указанный в конкурсной документации счет. Размер обеспечения заявки на участие в конкурсе составляет </w:t>
      </w:r>
      <w:r w:rsidR="00CA3557" w:rsidRPr="00FB7C5B">
        <w:rPr>
          <w:rFonts w:ascii="Times New Roman" w:hAnsi="Times New Roman" w:cs="Times New Roman"/>
          <w:b/>
          <w:sz w:val="24"/>
          <w:szCs w:val="24"/>
        </w:rPr>
        <w:t>5</w:t>
      </w:r>
      <w:r w:rsidR="00CA3557">
        <w:rPr>
          <w:rFonts w:ascii="Times New Roman" w:hAnsi="Times New Roman" w:cs="Times New Roman"/>
          <w:sz w:val="24"/>
          <w:szCs w:val="24"/>
        </w:rPr>
        <w:t xml:space="preserve"> процентов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 в многоквартирных домах, объекты конкурса которых объединены в один лот.</w:t>
      </w:r>
    </w:p>
    <w:p w14:paraId="61B94203" w14:textId="77777777" w:rsidR="00CA3557" w:rsidRPr="00CA3557" w:rsidRDefault="00CA3557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Pr="00CA3557">
        <w:rPr>
          <w:rFonts w:ascii="Times New Roman" w:hAnsi="Times New Roman" w:cs="Times New Roman"/>
          <w:b/>
          <w:sz w:val="24"/>
          <w:szCs w:val="24"/>
        </w:rPr>
        <w:t xml:space="preserve">Обеспечение исполнения обязательств по договорам управления многоквартирным домом </w:t>
      </w:r>
      <w:r>
        <w:rPr>
          <w:rFonts w:ascii="Times New Roman" w:hAnsi="Times New Roman" w:cs="Times New Roman"/>
          <w:sz w:val="24"/>
          <w:szCs w:val="24"/>
        </w:rPr>
        <w:t xml:space="preserve">– устанавливается </w:t>
      </w:r>
      <w:r w:rsidRPr="00CA3557">
        <w:rPr>
          <w:rFonts w:ascii="Times New Roman" w:hAnsi="Times New Roman" w:cs="Times New Roman"/>
          <w:sz w:val="24"/>
          <w:szCs w:val="24"/>
        </w:rPr>
        <w:t>организатором конкурса и не может быть менее одной второй и более трех четвертей цены договора управления многоквартирным домом, подлежащей уплате собственниками помещений в многоквартирном доме и лицами, принявшими помещения, в течение месяца. Размер обеспечения исполнения обязательств рассчитывается по формуле:</w:t>
      </w:r>
    </w:p>
    <w:p w14:paraId="1B266654" w14:textId="77777777" w:rsidR="00CA3557" w:rsidRPr="00CA3557" w:rsidRDefault="00CA3557" w:rsidP="00CA355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24E4BA78" wp14:editId="75D2663B">
            <wp:extent cx="1352550" cy="276225"/>
            <wp:effectExtent l="0" t="0" r="0" b="9525"/>
            <wp:docPr id="4" name="Рисунок 4" descr="base_1_176341_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1_176341_8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,</w:t>
      </w:r>
    </w:p>
    <w:p w14:paraId="2B3053F2" w14:textId="77777777" w:rsidR="00CA3557" w:rsidRDefault="00CA3557" w:rsidP="00CA35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211"/>
      <w:bookmarkEnd w:id="6"/>
      <w:r w:rsidRPr="00CA3557">
        <w:rPr>
          <w:rFonts w:ascii="Times New Roman" w:hAnsi="Times New Roman" w:cs="Times New Roman"/>
          <w:sz w:val="24"/>
          <w:szCs w:val="24"/>
        </w:rPr>
        <w:t>где:</w:t>
      </w:r>
    </w:p>
    <w:p w14:paraId="781143ED" w14:textId="77777777" w:rsidR="00CA3557" w:rsidRPr="00CA3557" w:rsidRDefault="00CA3557" w:rsidP="00CA35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23A8E111" wp14:editId="20CF17ED">
            <wp:extent cx="276225" cy="276225"/>
            <wp:effectExtent l="0" t="0" r="9525" b="9525"/>
            <wp:docPr id="3" name="Рисунок 3" descr="base_1_176341_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1_176341_9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обеспечения исполнения обязательств;</w:t>
      </w:r>
    </w:p>
    <w:p w14:paraId="4967D335" w14:textId="77777777" w:rsidR="00CA3557" w:rsidRPr="00CA3557" w:rsidRDefault="00CA3557" w:rsidP="00CA35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 xml:space="preserve">К - коэффициент, установленный организатором конкурса в </w:t>
      </w:r>
      <w:r w:rsidR="002F398E">
        <w:rPr>
          <w:rFonts w:ascii="Times New Roman" w:hAnsi="Times New Roman" w:cs="Times New Roman"/>
          <w:sz w:val="24"/>
          <w:szCs w:val="24"/>
        </w:rPr>
        <w:t>размере</w:t>
      </w:r>
      <w:r w:rsidRPr="00CA3557">
        <w:rPr>
          <w:rFonts w:ascii="Times New Roman" w:hAnsi="Times New Roman" w:cs="Times New Roman"/>
          <w:sz w:val="24"/>
          <w:szCs w:val="24"/>
        </w:rPr>
        <w:t xml:space="preserve"> 0,5;</w:t>
      </w:r>
    </w:p>
    <w:p w14:paraId="2F1E78B0" w14:textId="77777777" w:rsidR="00CA3557" w:rsidRPr="00CA3557" w:rsidRDefault="00CA3557" w:rsidP="00CA355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2"/>
          <w:sz w:val="24"/>
          <w:szCs w:val="24"/>
        </w:rPr>
        <w:lastRenderedPageBreak/>
        <w:drawing>
          <wp:inline distT="0" distB="0" distL="0" distR="0" wp14:anchorId="43D5B544" wp14:editId="7897C731">
            <wp:extent cx="247650" cy="247650"/>
            <wp:effectExtent l="0" t="0" r="0" b="0"/>
            <wp:docPr id="2" name="Рисунок 2" descr="base_1_176341_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1_176341_10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ежемесячной платы за содержание и ремонт общего имущества, указанный в извещении о проведении конкурса, умноженный на общую площадь жилых и нежилых помещений (за исключением помещений общего пользования) в многоквартирном доме;</w:t>
      </w:r>
    </w:p>
    <w:p w14:paraId="3F08C903" w14:textId="77777777" w:rsidR="00CA3557" w:rsidRPr="00CA3557" w:rsidRDefault="00CA3557" w:rsidP="00CA355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71C1ACAB" wp14:editId="2E09FE5A">
            <wp:extent cx="247650" cy="276225"/>
            <wp:effectExtent l="0" t="0" r="0" b="9525"/>
            <wp:docPr id="1" name="Рисунок 1" descr="base_1_176341_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1_176341_11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ежемесячной платы за коммунальные услуги, рассчитанный исходя из среднемесячных объемов потребления ресурсов (холод</w:t>
      </w:r>
      <w:r w:rsidR="00264CF1">
        <w:rPr>
          <w:rFonts w:ascii="Times New Roman" w:hAnsi="Times New Roman" w:cs="Times New Roman"/>
          <w:sz w:val="24"/>
          <w:szCs w:val="24"/>
        </w:rPr>
        <w:t>ная и горячая вода,</w:t>
      </w:r>
      <w:r w:rsidRPr="00CA3557">
        <w:rPr>
          <w:rFonts w:ascii="Times New Roman" w:hAnsi="Times New Roman" w:cs="Times New Roman"/>
          <w:sz w:val="24"/>
          <w:szCs w:val="24"/>
        </w:rPr>
        <w:t xml:space="preserve"> электрическая и тепловая энергия) за предыдущий календарный год, а в случае отсутствия таких сведений - исходя из нормативов потребления соответствующих коммунальных услуг, утвержденных в порядке, установленном Жилищным</w:t>
      </w: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hyperlink r:id="rId15" w:history="1">
        <w:r w:rsidRPr="00264CF1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CA3557">
        <w:rPr>
          <w:rFonts w:ascii="Times New Roman" w:hAnsi="Times New Roman" w:cs="Times New Roman"/>
          <w:sz w:val="24"/>
          <w:szCs w:val="24"/>
        </w:rPr>
        <w:t xml:space="preserve"> Российской Федерации, площади жилых помещений и тарифов на товары и услуги организаций коммунального комплекса, утвержденных в соответствии с законодательством Российской Федерации.</w:t>
      </w:r>
    </w:p>
    <w:p w14:paraId="4F144018" w14:textId="77777777" w:rsidR="00CA3557" w:rsidRPr="00CA3557" w:rsidRDefault="00CA3557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>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</w:r>
    </w:p>
    <w:p w14:paraId="56EBC7E9" w14:textId="77777777" w:rsidR="00CA3557" w:rsidRPr="00CA3557" w:rsidRDefault="00CA3557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 xml:space="preserve">Обеспечение исполнение обязательств по уплате управляющей организацией собственникам помещений в многоквартирном доме и лицам, принявшим помещения, средств, причитающихся им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 по договорам управления многоквартирным домом, в возмещение вреда, причиненного общему имуществу, предоставляется в пользу собственников помещений в многоквартирном доме и лиц, принявших помещения, а обеспечение исполнения обязательств по оплате управляющей организацией ресурсов </w:t>
      </w:r>
      <w:proofErr w:type="spellStart"/>
      <w:r w:rsidRPr="00CA3557">
        <w:rPr>
          <w:rFonts w:ascii="Times New Roman" w:hAnsi="Times New Roman" w:cs="Times New Roman"/>
          <w:sz w:val="24"/>
          <w:szCs w:val="24"/>
        </w:rPr>
        <w:t>ресурсоснабжающих</w:t>
      </w:r>
      <w:proofErr w:type="spellEnd"/>
      <w:r w:rsidRPr="00CA3557">
        <w:rPr>
          <w:rFonts w:ascii="Times New Roman" w:hAnsi="Times New Roman" w:cs="Times New Roman"/>
          <w:sz w:val="24"/>
          <w:szCs w:val="24"/>
        </w:rPr>
        <w:t xml:space="preserve"> организаций - в пользу соответствующих </w:t>
      </w:r>
      <w:proofErr w:type="spellStart"/>
      <w:r w:rsidRPr="00CA3557">
        <w:rPr>
          <w:rFonts w:ascii="Times New Roman" w:hAnsi="Times New Roman" w:cs="Times New Roman"/>
          <w:sz w:val="24"/>
          <w:szCs w:val="24"/>
        </w:rPr>
        <w:t>ресурсоснабжающих</w:t>
      </w:r>
      <w:proofErr w:type="spellEnd"/>
      <w:r w:rsidRPr="00CA3557">
        <w:rPr>
          <w:rFonts w:ascii="Times New Roman" w:hAnsi="Times New Roman" w:cs="Times New Roman"/>
          <w:sz w:val="24"/>
          <w:szCs w:val="24"/>
        </w:rPr>
        <w:t xml:space="preserve"> организаций. Лица, в пользу которых предоставляется обеспечение исполнения обязательств, вправе предъявлять требования по надлежащему исполнению обязательств за счет средств обеспечения. В случае реализации обеспечения исполнения обязательств управляющая организация обязана гарантировать его ежемесячное возобновление. Указанное требование подлежит отражению в договорах управления многоквартирным домом и в договорах </w:t>
      </w:r>
      <w:proofErr w:type="spellStart"/>
      <w:r w:rsidRPr="00CA3557">
        <w:rPr>
          <w:rFonts w:ascii="Times New Roman" w:hAnsi="Times New Roman" w:cs="Times New Roman"/>
          <w:sz w:val="24"/>
          <w:szCs w:val="24"/>
        </w:rPr>
        <w:t>ресурсоснабжения</w:t>
      </w:r>
      <w:proofErr w:type="spellEnd"/>
      <w:r w:rsidRPr="00CA3557">
        <w:rPr>
          <w:rFonts w:ascii="Times New Roman" w:hAnsi="Times New Roman" w:cs="Times New Roman"/>
          <w:sz w:val="24"/>
          <w:szCs w:val="24"/>
        </w:rPr>
        <w:t xml:space="preserve"> и приема (сброса) сточных вод в качестве существенного условия этих договоров.</w:t>
      </w:r>
    </w:p>
    <w:p w14:paraId="2E6124C4" w14:textId="77777777" w:rsidR="00264CF1" w:rsidRPr="004558DB" w:rsidRDefault="00264CF1" w:rsidP="000D37D6">
      <w:pPr>
        <w:pStyle w:val="ConsNormal"/>
        <w:widowControl/>
        <w:shd w:val="clear" w:color="auto" w:fill="FFFFFF"/>
        <w:tabs>
          <w:tab w:val="left" w:pos="993"/>
        </w:tabs>
        <w:suppressAutoHyphens/>
        <w:ind w:righ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FCC34FD" w14:textId="77777777" w:rsidR="0043545F" w:rsidRPr="0043545F" w:rsidRDefault="0002577B" w:rsidP="0043545F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176FA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B14CD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43545F">
        <w:rPr>
          <w:rFonts w:ascii="Times New Roman" w:hAnsi="Times New Roman" w:cs="Times New Roman"/>
          <w:b/>
          <w:color w:val="000000"/>
          <w:sz w:val="24"/>
          <w:szCs w:val="24"/>
        </w:rPr>
        <w:t>ТРЕБОВАНИЯ К ПРЕТЕНДЕНТАМ</w:t>
      </w:r>
    </w:p>
    <w:p w14:paraId="3819BA2F" w14:textId="77777777" w:rsidR="0043545F" w:rsidRPr="00F2093F" w:rsidRDefault="00264CF1" w:rsidP="00B14CD0">
      <w:pPr>
        <w:pStyle w:val="311"/>
        <w:numPr>
          <w:ilvl w:val="0"/>
          <w:numId w:val="0"/>
        </w:numPr>
        <w:shd w:val="clear" w:color="auto" w:fill="FFFFFF"/>
        <w:suppressAutoHyphens/>
        <w:ind w:firstLine="709"/>
      </w:pPr>
      <w:r>
        <w:t>20</w:t>
      </w:r>
      <w:r w:rsidR="0043545F">
        <w:t>.</w:t>
      </w:r>
      <w:r w:rsidR="00B14CD0">
        <w:t xml:space="preserve"> При проведении конкурса </w:t>
      </w:r>
      <w:r w:rsidR="0043545F" w:rsidRPr="00F2093F">
        <w:t>устанавл</w:t>
      </w:r>
      <w:r w:rsidR="0043545F">
        <w:t>иваются следующие требования к П</w:t>
      </w:r>
      <w:r w:rsidR="0043545F" w:rsidRPr="00F2093F">
        <w:t>ретендентам:</w:t>
      </w:r>
    </w:p>
    <w:p w14:paraId="4E08629B" w14:textId="77777777" w:rsidR="0043545F" w:rsidRPr="00F2093F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91"/>
      <w:bookmarkEnd w:id="7"/>
      <w:r>
        <w:rPr>
          <w:rFonts w:ascii="Times New Roman" w:hAnsi="Times New Roman" w:cs="Times New Roman"/>
          <w:sz w:val="24"/>
          <w:szCs w:val="24"/>
        </w:rPr>
        <w:t>- соответствие П</w:t>
      </w:r>
      <w:r w:rsidRPr="00F2093F">
        <w:rPr>
          <w:rFonts w:ascii="Times New Roman" w:hAnsi="Times New Roman" w:cs="Times New Roman"/>
          <w:sz w:val="24"/>
          <w:szCs w:val="24"/>
        </w:rPr>
        <w:t>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</w:r>
    </w:p>
    <w:p w14:paraId="32BBC3BA" w14:textId="77777777" w:rsidR="0043545F" w:rsidRPr="00F2093F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92"/>
      <w:bookmarkEnd w:id="8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093F">
        <w:rPr>
          <w:rFonts w:ascii="Times New Roman" w:hAnsi="Times New Roman" w:cs="Times New Roman"/>
          <w:sz w:val="24"/>
          <w:szCs w:val="24"/>
        </w:rPr>
        <w:t xml:space="preserve">в отношении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 xml:space="preserve">ретендента не проводится процедура банкротства либо в отношении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>ретендента - юридического лица не проводится процедура ликвидации;</w:t>
      </w:r>
    </w:p>
    <w:p w14:paraId="6850943B" w14:textId="77777777" w:rsidR="0043545F" w:rsidRPr="00405924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093F">
        <w:rPr>
          <w:rFonts w:ascii="Times New Roman" w:hAnsi="Times New Roman" w:cs="Times New Roman"/>
          <w:sz w:val="24"/>
          <w:szCs w:val="24"/>
        </w:rPr>
        <w:t xml:space="preserve">деятельность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 xml:space="preserve">ретендента не приостановлена в порядке, </w:t>
      </w:r>
      <w:r w:rsidRPr="00405924">
        <w:rPr>
          <w:rFonts w:ascii="Times New Roman" w:hAnsi="Times New Roman" w:cs="Times New Roman"/>
          <w:sz w:val="24"/>
          <w:szCs w:val="24"/>
        </w:rPr>
        <w:t xml:space="preserve">предусмотренном </w:t>
      </w:r>
      <w:hyperlink r:id="rId16" w:tooltip="&quot;Кодекс Российской Федерации об административных правонарушениях&quot; от 30.12.2001 N 195-ФЗ (ред. от 23.07.2013) (с изм. и доп., вступающими в силу с 01.09.2013){КонсультантПлюс}" w:history="1">
        <w:r w:rsidRPr="00405924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405924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правонарушениях;</w:t>
      </w:r>
    </w:p>
    <w:p w14:paraId="76537738" w14:textId="77777777" w:rsidR="0043545F" w:rsidRPr="00405924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924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отсутствие у П</w:t>
      </w:r>
      <w:r w:rsidRPr="00405924">
        <w:rPr>
          <w:rFonts w:ascii="Times New Roman" w:hAnsi="Times New Roman" w:cs="Times New Roman"/>
          <w:sz w:val="24"/>
          <w:szCs w:val="24"/>
        </w:rPr>
        <w:t xml:space="preserve">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405924">
        <w:rPr>
          <w:rFonts w:ascii="Times New Roman" w:hAnsi="Times New Roman" w:cs="Times New Roman"/>
          <w:sz w:val="24"/>
          <w:szCs w:val="24"/>
        </w:rPr>
        <w:t xml:space="preserve">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</w:r>
      <w:hyperlink r:id="rId17" w:tooltip="&quot;Налоговый кодекс Российской Федерации (часть первая)&quot; от 31.07.1998 N 146-ФЗ (ред. от 23.07.2013) (с изм. и доп., вступающими в силу с 24.08.2013){КонсультантПлюс}" w:history="1">
        <w:r w:rsidRPr="00405924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405924">
        <w:rPr>
          <w:rFonts w:ascii="Times New Roman" w:hAnsi="Times New Roman" w:cs="Times New Roman"/>
          <w:sz w:val="24"/>
          <w:szCs w:val="24"/>
        </w:rPr>
        <w:t xml:space="preserve"> Российской Федерации и решение по такой жалобе не вступило в силу;</w:t>
      </w:r>
    </w:p>
    <w:p w14:paraId="7B118CBC" w14:textId="4D53B33C" w:rsidR="0043545F" w:rsidRPr="00535E43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924">
        <w:rPr>
          <w:rFonts w:ascii="Times New Roman" w:hAnsi="Times New Roman" w:cs="Times New Roman"/>
          <w:sz w:val="24"/>
          <w:szCs w:val="24"/>
        </w:rPr>
        <w:t xml:space="preserve">- </w:t>
      </w:r>
      <w:r w:rsidR="00BF62F6" w:rsidRPr="00BF62F6">
        <w:rPr>
          <w:rFonts w:ascii="Times New Roman" w:hAnsi="Times New Roman" w:cs="Times New Roman"/>
          <w:sz w:val="24"/>
        </w:rPr>
        <w:t xml:space="preserve">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период. При этом под кредиторской задолженностью в целях применения настоящего подпункта понимается совокупность обязательств претендента (краткосрочных и долгосрочных), предполагающих </w:t>
      </w:r>
      <w:r w:rsidR="00BF62F6" w:rsidRPr="00BF62F6">
        <w:rPr>
          <w:rFonts w:ascii="Times New Roman" w:hAnsi="Times New Roman" w:cs="Times New Roman"/>
          <w:sz w:val="24"/>
        </w:rPr>
        <w:lastRenderedPageBreak/>
        <w:t>существующие в текущее время (неисполненные) ее обязательства в пользу другого лица (кредитора), включая обязательства по кредитам и займам, которые приводят к уменьшению балансовой стоимости активов претендента</w:t>
      </w:r>
      <w:r w:rsidR="00535E43" w:rsidRPr="00535E43">
        <w:rPr>
          <w:rFonts w:ascii="Times New Roman" w:hAnsi="Times New Roman" w:cs="Times New Roman"/>
          <w:sz w:val="24"/>
          <w:szCs w:val="24"/>
        </w:rPr>
        <w:t>;</w:t>
      </w:r>
    </w:p>
    <w:p w14:paraId="6B510FFD" w14:textId="77777777" w:rsidR="00535E43" w:rsidRDefault="00535E43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E43">
        <w:rPr>
          <w:rFonts w:ascii="Times New Roman" w:hAnsi="Times New Roman" w:cs="Times New Roman"/>
          <w:sz w:val="24"/>
          <w:szCs w:val="24"/>
        </w:rPr>
        <w:t xml:space="preserve">- внесение Претендентом на счет, указанный в конкурсной документации, средств в качестве обеспечения заявки на участие </w:t>
      </w:r>
      <w:r>
        <w:rPr>
          <w:rFonts w:ascii="Times New Roman" w:hAnsi="Times New Roman" w:cs="Times New Roman"/>
          <w:sz w:val="24"/>
          <w:szCs w:val="24"/>
        </w:rPr>
        <w:t>в конкурсе. При этом П</w:t>
      </w:r>
      <w:r w:rsidRPr="00535E43">
        <w:rPr>
          <w:rFonts w:ascii="Times New Roman" w:hAnsi="Times New Roman" w:cs="Times New Roman"/>
          <w:sz w:val="24"/>
          <w:szCs w:val="24"/>
        </w:rPr>
        <w:t>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документации.</w:t>
      </w:r>
    </w:p>
    <w:p w14:paraId="657D59BA" w14:textId="626B04AA" w:rsidR="00BF62F6" w:rsidRPr="00BF62F6" w:rsidRDefault="00BF62F6" w:rsidP="00BF6179">
      <w:pPr>
        <w:widowControl w:val="0"/>
        <w:autoSpaceDE w:val="0"/>
        <w:autoSpaceDN w:val="0"/>
        <w:spacing w:before="240"/>
        <w:ind w:firstLine="709"/>
        <w:jc w:val="both"/>
        <w:rPr>
          <w:szCs w:val="20"/>
        </w:rPr>
      </w:pPr>
      <w:r>
        <w:rPr>
          <w:szCs w:val="20"/>
        </w:rPr>
        <w:t>-</w:t>
      </w:r>
      <w:r w:rsidRPr="00BF62F6">
        <w:rPr>
          <w:szCs w:val="20"/>
        </w:rPr>
        <w:t xml:space="preserve"> отсутствие у претендента задолженности перед </w:t>
      </w:r>
      <w:proofErr w:type="spellStart"/>
      <w:r w:rsidRPr="00BF62F6">
        <w:rPr>
          <w:szCs w:val="20"/>
        </w:rPr>
        <w:t>ресурсоснабжающей</w:t>
      </w:r>
      <w:proofErr w:type="spellEnd"/>
      <w:r w:rsidRPr="00BF62F6">
        <w:rPr>
          <w:szCs w:val="20"/>
        </w:rPr>
        <w:t xml:space="preserve"> организацией за 2 и более расчетных периода, подтвержденное актами сверки либо решением суда, вступившим в законную силу;</w:t>
      </w:r>
    </w:p>
    <w:p w14:paraId="29B0B373" w14:textId="0E046783" w:rsidR="00BF62F6" w:rsidRPr="00BF62F6" w:rsidRDefault="00BF62F6" w:rsidP="00BF6179">
      <w:pPr>
        <w:widowControl w:val="0"/>
        <w:autoSpaceDE w:val="0"/>
        <w:autoSpaceDN w:val="0"/>
        <w:spacing w:before="240"/>
        <w:ind w:firstLine="709"/>
        <w:jc w:val="both"/>
        <w:rPr>
          <w:szCs w:val="20"/>
        </w:rPr>
      </w:pPr>
      <w:bookmarkStart w:id="9" w:name="P106"/>
      <w:bookmarkEnd w:id="9"/>
      <w:r>
        <w:rPr>
          <w:szCs w:val="20"/>
        </w:rPr>
        <w:t>-</w:t>
      </w:r>
      <w:r w:rsidRPr="00BF62F6">
        <w:rPr>
          <w:szCs w:val="20"/>
        </w:rPr>
        <w:t xml:space="preserve">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домами.</w:t>
      </w:r>
    </w:p>
    <w:p w14:paraId="1FDF5B51" w14:textId="77777777" w:rsidR="0043545F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ar96"/>
      <w:bookmarkEnd w:id="10"/>
      <w:r>
        <w:rPr>
          <w:rFonts w:ascii="Times New Roman" w:hAnsi="Times New Roman" w:cs="Times New Roman"/>
          <w:sz w:val="24"/>
          <w:szCs w:val="24"/>
        </w:rPr>
        <w:t>21</w:t>
      </w:r>
      <w:r w:rsidR="0043545F" w:rsidRPr="00405924">
        <w:rPr>
          <w:rFonts w:ascii="Times New Roman" w:hAnsi="Times New Roman" w:cs="Times New Roman"/>
          <w:sz w:val="24"/>
          <w:szCs w:val="24"/>
        </w:rPr>
        <w:t xml:space="preserve">. Требования, указанные в </w:t>
      </w:r>
      <w:r>
        <w:rPr>
          <w:rFonts w:ascii="Times New Roman" w:hAnsi="Times New Roman" w:cs="Times New Roman"/>
          <w:sz w:val="24"/>
          <w:szCs w:val="24"/>
        </w:rPr>
        <w:t>пункте 20</w:t>
      </w:r>
      <w:r w:rsidR="0043545F" w:rsidRPr="00405924">
        <w:rPr>
          <w:rFonts w:ascii="Times New Roman" w:hAnsi="Times New Roman" w:cs="Times New Roman"/>
          <w:sz w:val="24"/>
          <w:szCs w:val="24"/>
        </w:rPr>
        <w:t xml:space="preserve"> предъявляются ко всем Претендентам. Организатор конкурса при проведении конкурса не вправе устанавливать иные требования к Претендентам</w:t>
      </w:r>
      <w:r w:rsidR="0043545F" w:rsidRPr="00F2093F">
        <w:rPr>
          <w:rFonts w:ascii="Times New Roman" w:hAnsi="Times New Roman" w:cs="Times New Roman"/>
          <w:sz w:val="24"/>
          <w:szCs w:val="24"/>
        </w:rPr>
        <w:t>.</w:t>
      </w:r>
    </w:p>
    <w:p w14:paraId="56BEF662" w14:textId="77777777" w:rsidR="000B48B4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0B48B4">
        <w:rPr>
          <w:rFonts w:ascii="Times New Roman" w:hAnsi="Times New Roman" w:cs="Times New Roman"/>
          <w:sz w:val="24"/>
          <w:szCs w:val="24"/>
        </w:rPr>
        <w:t>. Проверка соответствия Претендентов требованиям, указанным в пунк</w:t>
      </w:r>
      <w:r>
        <w:rPr>
          <w:rFonts w:ascii="Times New Roman" w:hAnsi="Times New Roman" w:cs="Times New Roman"/>
          <w:sz w:val="24"/>
          <w:szCs w:val="24"/>
        </w:rPr>
        <w:t>те 20</w:t>
      </w:r>
      <w:r w:rsidR="000B48B4">
        <w:rPr>
          <w:rFonts w:ascii="Times New Roman" w:hAnsi="Times New Roman" w:cs="Times New Roman"/>
          <w:sz w:val="24"/>
          <w:szCs w:val="24"/>
        </w:rPr>
        <w:t>, осуществляется конкурсной комиссией. При этом конкурсная комиссия не вправе возлагать на Претендента обязанность подтверждать соответствие данным требованиям.</w:t>
      </w:r>
    </w:p>
    <w:p w14:paraId="76FF0423" w14:textId="77777777" w:rsidR="000B48B4" w:rsidRDefault="000B48B4" w:rsidP="000B48B4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4E9A31" w14:textId="77777777" w:rsidR="000B48B4" w:rsidRDefault="0002577B" w:rsidP="000B48B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577B">
        <w:rPr>
          <w:rFonts w:ascii="Times New Roman" w:hAnsi="Times New Roman" w:cs="Times New Roman"/>
          <w:b/>
          <w:sz w:val="24"/>
          <w:szCs w:val="24"/>
        </w:rPr>
        <w:t>4</w:t>
      </w:r>
      <w:r w:rsidR="000B48B4">
        <w:rPr>
          <w:rFonts w:ascii="Times New Roman" w:hAnsi="Times New Roman" w:cs="Times New Roman"/>
          <w:b/>
          <w:sz w:val="24"/>
          <w:szCs w:val="24"/>
        </w:rPr>
        <w:t>. ОСНОВАНИЯ ДЛЯ ОТКАЗА ДОПУСКА К УЧАСТИЮ В КОНКУРСЕ</w:t>
      </w:r>
    </w:p>
    <w:p w14:paraId="527E1DCB" w14:textId="77777777" w:rsidR="000B48B4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0B48B4">
        <w:rPr>
          <w:rFonts w:ascii="Times New Roman" w:hAnsi="Times New Roman" w:cs="Times New Roman"/>
          <w:sz w:val="24"/>
          <w:szCs w:val="24"/>
        </w:rPr>
        <w:t>. Основанием для отказа допуска к участию в конкурсе</w:t>
      </w:r>
      <w:r w:rsidR="00130A9E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14:paraId="4B49E656" w14:textId="29E3A464"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16F0C">
        <w:rPr>
          <w:rFonts w:ascii="Times New Roman" w:hAnsi="Times New Roman" w:cs="Times New Roman"/>
          <w:sz w:val="24"/>
          <w:szCs w:val="24"/>
        </w:rPr>
        <w:t>непредставление</w:t>
      </w:r>
      <w:r>
        <w:rPr>
          <w:rFonts w:ascii="Times New Roman" w:hAnsi="Times New Roman" w:cs="Times New Roman"/>
          <w:sz w:val="24"/>
          <w:szCs w:val="24"/>
        </w:rPr>
        <w:t xml:space="preserve"> определенных </w:t>
      </w:r>
      <w:r w:rsidRPr="00CB4E68">
        <w:rPr>
          <w:rFonts w:ascii="Times New Roman" w:hAnsi="Times New Roman" w:cs="Times New Roman"/>
          <w:sz w:val="24"/>
          <w:szCs w:val="24"/>
        </w:rPr>
        <w:t>пунктом</w:t>
      </w:r>
      <w:r w:rsidR="00264CF1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 конкурсной документации документов либо наличие в таких документах недостоверных сведений;</w:t>
      </w:r>
    </w:p>
    <w:p w14:paraId="6D16592A" w14:textId="77777777"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несоответствие Претендента треб</w:t>
      </w:r>
      <w:r w:rsidR="00264CF1">
        <w:rPr>
          <w:rFonts w:ascii="Times New Roman" w:hAnsi="Times New Roman" w:cs="Times New Roman"/>
          <w:sz w:val="24"/>
          <w:szCs w:val="24"/>
        </w:rPr>
        <w:t>ованиям, установленным пунктом 20</w:t>
      </w:r>
      <w:r>
        <w:rPr>
          <w:rFonts w:ascii="Times New Roman" w:hAnsi="Times New Roman" w:cs="Times New Roman"/>
          <w:sz w:val="24"/>
          <w:szCs w:val="24"/>
        </w:rPr>
        <w:t xml:space="preserve"> конкурсной документации;</w:t>
      </w:r>
    </w:p>
    <w:p w14:paraId="0D679DFE" w14:textId="77777777"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несоответствие заявки на участие в конкурсе требованиям,</w:t>
      </w:r>
      <w:r w:rsidRPr="00CB4E68">
        <w:rPr>
          <w:rFonts w:ascii="Times New Roman" w:hAnsi="Times New Roman" w:cs="Times New Roman"/>
          <w:sz w:val="24"/>
          <w:szCs w:val="24"/>
        </w:rPr>
        <w:t xml:space="preserve"> установленным пунктом</w:t>
      </w:r>
      <w:r w:rsidR="007E513C">
        <w:rPr>
          <w:rFonts w:ascii="Times New Roman" w:hAnsi="Times New Roman" w:cs="Times New Roman"/>
          <w:sz w:val="24"/>
          <w:szCs w:val="24"/>
        </w:rPr>
        <w:t xml:space="preserve"> 48</w:t>
      </w:r>
      <w:r w:rsidRPr="00CB4E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документации.</w:t>
      </w:r>
    </w:p>
    <w:p w14:paraId="5B24C4F5" w14:textId="77777777"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64CF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21B35">
        <w:rPr>
          <w:rFonts w:ascii="Times New Roman" w:hAnsi="Times New Roman" w:cs="Times New Roman"/>
          <w:sz w:val="24"/>
          <w:szCs w:val="24"/>
        </w:rPr>
        <w:t>Отказ в допуске к участию в конкурсе по основания</w:t>
      </w:r>
      <w:r w:rsidR="00264CF1">
        <w:rPr>
          <w:rFonts w:ascii="Times New Roman" w:hAnsi="Times New Roman" w:cs="Times New Roman"/>
          <w:sz w:val="24"/>
          <w:szCs w:val="24"/>
        </w:rPr>
        <w:t>м, не предусмотренным пунктом 23</w:t>
      </w:r>
      <w:r w:rsidR="00421B35">
        <w:rPr>
          <w:rFonts w:ascii="Times New Roman" w:hAnsi="Times New Roman" w:cs="Times New Roman"/>
          <w:sz w:val="24"/>
          <w:szCs w:val="24"/>
        </w:rPr>
        <w:t xml:space="preserve"> конкурсной документации, не допускается.</w:t>
      </w:r>
    </w:p>
    <w:p w14:paraId="2CA4C0E0" w14:textId="77777777" w:rsidR="00421B35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421B35">
        <w:rPr>
          <w:rFonts w:ascii="Times New Roman" w:hAnsi="Times New Roman" w:cs="Times New Roman"/>
          <w:sz w:val="24"/>
          <w:szCs w:val="24"/>
        </w:rPr>
        <w:t>. Претендентам, не допущенным к участию в конкурсе, направляется уведомления о принятых конкурсной комиссией решениях не позднее 1 рабочего дня, следующего за днем подписания протокола рассмотрения заявок на участие в конкурсе.</w:t>
      </w:r>
    </w:p>
    <w:p w14:paraId="47880AFF" w14:textId="77777777" w:rsidR="00421B35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="00421B35">
        <w:rPr>
          <w:rFonts w:ascii="Times New Roman" w:hAnsi="Times New Roman" w:cs="Times New Roman"/>
          <w:sz w:val="24"/>
          <w:szCs w:val="24"/>
        </w:rPr>
        <w:t xml:space="preserve">.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Претендентов, </w:t>
      </w:r>
      <w:r w:rsidR="00E92F4B">
        <w:rPr>
          <w:rFonts w:ascii="Times New Roman" w:hAnsi="Times New Roman" w:cs="Times New Roman"/>
          <w:sz w:val="24"/>
          <w:szCs w:val="24"/>
        </w:rPr>
        <w:t xml:space="preserve">организатор конкурса </w:t>
      </w:r>
      <w:r w:rsidR="00421B35">
        <w:rPr>
          <w:rFonts w:ascii="Times New Roman" w:hAnsi="Times New Roman" w:cs="Times New Roman"/>
          <w:sz w:val="24"/>
          <w:szCs w:val="24"/>
        </w:rPr>
        <w:t xml:space="preserve">в течении 3 месяцев проводится новый конкурс. </w:t>
      </w:r>
      <w:r w:rsidR="00E92F4B">
        <w:rPr>
          <w:rFonts w:ascii="Times New Roman" w:hAnsi="Times New Roman" w:cs="Times New Roman"/>
          <w:sz w:val="24"/>
          <w:szCs w:val="24"/>
        </w:rPr>
        <w:t>При этом организатор конкурса вправе изменить условия проведения конкурса.</w:t>
      </w:r>
    </w:p>
    <w:p w14:paraId="491AA643" w14:textId="77777777" w:rsidR="00E76D2E" w:rsidRDefault="00E76D2E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E693913" w14:textId="77777777" w:rsidR="00E92F4B" w:rsidRPr="00E92F4B" w:rsidRDefault="0002577B" w:rsidP="009176FA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E92F4B">
        <w:rPr>
          <w:rFonts w:ascii="Times New Roman" w:hAnsi="Times New Roman" w:cs="Times New Roman"/>
          <w:b/>
          <w:sz w:val="24"/>
          <w:szCs w:val="24"/>
        </w:rPr>
        <w:t>. ОТСТРАНЕНИЕ ОТ УЧАСТИЯ В КОНКУРСЕ</w:t>
      </w:r>
    </w:p>
    <w:p w14:paraId="45BF547C" w14:textId="77777777" w:rsidR="00E92F4B" w:rsidRDefault="00264CF1" w:rsidP="00E92F4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="00E92F4B">
        <w:rPr>
          <w:rFonts w:ascii="Times New Roman" w:hAnsi="Times New Roman" w:cs="Times New Roman"/>
          <w:sz w:val="24"/>
          <w:szCs w:val="24"/>
        </w:rPr>
        <w:t>. В случае установления фактов несоответствия участника конкурса требованиям к Претен</w:t>
      </w:r>
      <w:r>
        <w:rPr>
          <w:rFonts w:ascii="Times New Roman" w:hAnsi="Times New Roman" w:cs="Times New Roman"/>
          <w:sz w:val="24"/>
          <w:szCs w:val="24"/>
        </w:rPr>
        <w:t>дентам, установленным пунктом 20</w:t>
      </w:r>
      <w:r w:rsidR="00E92F4B">
        <w:rPr>
          <w:rFonts w:ascii="Times New Roman" w:hAnsi="Times New Roman" w:cs="Times New Roman"/>
          <w:sz w:val="24"/>
          <w:szCs w:val="24"/>
        </w:rPr>
        <w:t xml:space="preserve"> конкурсной документации, конкурсная комиссия отстраняет участника конкурса на любом этапе его проведения.</w:t>
      </w:r>
    </w:p>
    <w:p w14:paraId="5818F6EE" w14:textId="77777777" w:rsidR="00535E43" w:rsidRPr="00535E43" w:rsidRDefault="00535E43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Отказ</w:t>
      </w:r>
      <w:r w:rsidRPr="00535E43">
        <w:rPr>
          <w:rFonts w:ascii="Times New Roman" w:hAnsi="Times New Roman" w:cs="Times New Roman"/>
          <w:sz w:val="24"/>
          <w:szCs w:val="24"/>
        </w:rPr>
        <w:t xml:space="preserve"> в допуске к участию в конкурсе по основаниям, не предусмотренным </w:t>
      </w:r>
      <w:r>
        <w:rPr>
          <w:rFonts w:ascii="Times New Roman" w:hAnsi="Times New Roman" w:cs="Times New Roman"/>
          <w:sz w:val="24"/>
          <w:szCs w:val="24"/>
        </w:rPr>
        <w:t xml:space="preserve">пунктом </w:t>
      </w:r>
      <w:r w:rsidRPr="00535E43">
        <w:rPr>
          <w:rFonts w:ascii="Times New Roman" w:hAnsi="Times New Roman" w:cs="Times New Roman"/>
          <w:sz w:val="24"/>
          <w:szCs w:val="24"/>
        </w:rPr>
        <w:t>2</w:t>
      </w:r>
      <w:r w:rsidR="00264CF1">
        <w:rPr>
          <w:rFonts w:ascii="Times New Roman" w:hAnsi="Times New Roman" w:cs="Times New Roman"/>
          <w:sz w:val="24"/>
          <w:szCs w:val="24"/>
        </w:rPr>
        <w:t>3</w:t>
      </w:r>
      <w:r w:rsidRPr="00535E43">
        <w:rPr>
          <w:rFonts w:ascii="Times New Roman" w:hAnsi="Times New Roman" w:cs="Times New Roman"/>
          <w:sz w:val="24"/>
          <w:szCs w:val="24"/>
        </w:rPr>
        <w:t xml:space="preserve"> конкурсной документации, не допускается.</w:t>
      </w:r>
    </w:p>
    <w:p w14:paraId="50C5F927" w14:textId="77777777" w:rsidR="00535E43" w:rsidRPr="00535E43" w:rsidRDefault="00535E43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E43">
        <w:rPr>
          <w:rFonts w:ascii="Times New Roman" w:hAnsi="Times New Roman" w:cs="Times New Roman"/>
          <w:sz w:val="24"/>
          <w:szCs w:val="24"/>
        </w:rPr>
        <w:t xml:space="preserve">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</w:t>
      </w:r>
      <w:hyperlink r:id="rId18" w:history="1">
        <w:r w:rsidRPr="00535E43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Pr="00535E43">
        <w:rPr>
          <w:rFonts w:ascii="Times New Roman" w:hAnsi="Times New Roman" w:cs="Times New Roman"/>
          <w:sz w:val="24"/>
          <w:szCs w:val="24"/>
        </w:rPr>
        <w:t>, установленном законодательством Российской Федерации.</w:t>
      </w:r>
    </w:p>
    <w:p w14:paraId="55F42E33" w14:textId="77777777" w:rsidR="009176FA" w:rsidRDefault="009176FA" w:rsidP="003020A6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39D3CFC" w14:textId="77777777" w:rsidR="003020A6" w:rsidRDefault="0002577B" w:rsidP="003020A6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6FA">
        <w:rPr>
          <w:rFonts w:ascii="Times New Roman" w:hAnsi="Times New Roman" w:cs="Times New Roman"/>
          <w:b/>
          <w:sz w:val="24"/>
          <w:szCs w:val="24"/>
        </w:rPr>
        <w:t>6</w:t>
      </w:r>
      <w:r w:rsidR="003020A6">
        <w:rPr>
          <w:rFonts w:ascii="Times New Roman" w:hAnsi="Times New Roman" w:cs="Times New Roman"/>
          <w:b/>
          <w:sz w:val="24"/>
          <w:szCs w:val="24"/>
        </w:rPr>
        <w:t>. ОТКАЗ ОТ ПРОВЕДЕНИЯ КОНКУРСА</w:t>
      </w:r>
    </w:p>
    <w:p w14:paraId="12395CF3" w14:textId="77777777" w:rsidR="00817D14" w:rsidRPr="00142274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28</w:t>
      </w:r>
      <w:r w:rsidR="00E4354F">
        <w:rPr>
          <w:rFonts w:ascii="Times New Roman" w:hAnsi="Times New Roman" w:cs="Times New Roman"/>
          <w:sz w:val="24"/>
          <w:szCs w:val="24"/>
        </w:rPr>
        <w:t>.</w:t>
      </w:r>
      <w:r w:rsidR="003020A6">
        <w:rPr>
          <w:rFonts w:ascii="Times New Roman" w:hAnsi="Times New Roman" w:cs="Times New Roman"/>
          <w:sz w:val="24"/>
          <w:szCs w:val="24"/>
        </w:rPr>
        <w:t xml:space="preserve"> </w:t>
      </w:r>
      <w:r w:rsidR="00817D14">
        <w:rPr>
          <w:rFonts w:ascii="Times New Roman" w:hAnsi="Times New Roman" w:cs="Times New Roman"/>
          <w:sz w:val="24"/>
          <w:szCs w:val="24"/>
        </w:rPr>
        <w:t>В случае если до дня проведения конкурса собственники помещений в многоквартирном доме выбрали способ управления многоквартирным домом или реализовали решение о выборе способа управления этим домом, конкурс не проводится. Отказ от проведения конкурса по иным основ</w:t>
      </w:r>
      <w:r w:rsidR="00817D14" w:rsidRPr="00142274">
        <w:rPr>
          <w:rFonts w:ascii="Times New Roman" w:hAnsi="Times New Roman" w:cs="Times New Roman"/>
          <w:sz w:val="24"/>
          <w:szCs w:val="24"/>
        </w:rPr>
        <w:t>аниям не допускается.</w:t>
      </w:r>
    </w:p>
    <w:p w14:paraId="3DAFA21B" w14:textId="77777777" w:rsidR="00956224" w:rsidRPr="00142274" w:rsidRDefault="00817D14" w:rsidP="00264CF1">
      <w:pPr>
        <w:pStyle w:val="ConsPlusNormal"/>
        <w:ind w:firstLine="709"/>
        <w:jc w:val="both"/>
      </w:pPr>
      <w:r w:rsidRPr="00142274">
        <w:rPr>
          <w:rFonts w:ascii="Times New Roman" w:hAnsi="Times New Roman" w:cs="Times New Roman"/>
          <w:sz w:val="24"/>
          <w:szCs w:val="24"/>
        </w:rPr>
        <w:t>2</w:t>
      </w:r>
      <w:r w:rsidR="00264CF1" w:rsidRPr="00142274">
        <w:rPr>
          <w:rFonts w:ascii="Times New Roman" w:hAnsi="Times New Roman" w:cs="Times New Roman"/>
          <w:sz w:val="24"/>
          <w:szCs w:val="24"/>
        </w:rPr>
        <w:t>9</w:t>
      </w:r>
      <w:r w:rsidRPr="00142274">
        <w:rPr>
          <w:rFonts w:ascii="Times New Roman" w:hAnsi="Times New Roman" w:cs="Times New Roman"/>
          <w:sz w:val="24"/>
          <w:szCs w:val="24"/>
        </w:rPr>
        <w:t xml:space="preserve">. Если организатор конкурса отказался от проведения конкурса, то организатор конкурса в течение 2 рабочих дней с даты принятия такого решения обязан разместить извещение об отказе от проведения конкурса </w:t>
      </w:r>
      <w:r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на официальном сайте Российской Федерации </w:t>
      </w:r>
      <w:hyperlink r:id="rId19" w:history="1"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0" w:history="1"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142274">
        <w:rPr>
          <w:rFonts w:ascii="Times New Roman" w:hAnsi="Times New Roman" w:cs="Times New Roman"/>
          <w:sz w:val="24"/>
          <w:szCs w:val="24"/>
        </w:rPr>
        <w:t xml:space="preserve">. В течение 2 рабочих дней с даты принятия указанного решения организатор конкурса обязан направить или вручить под расписку всем Претендентам уведомление об отказе от проведения конкурса в письменной форме, а также в форме электронных сообщений (в случае если организатору конкурса известны адреса электронной почты Претендентов). </w:t>
      </w:r>
      <w:r w:rsidR="00956224" w:rsidRPr="00142274">
        <w:rPr>
          <w:rFonts w:ascii="Times New Roman" w:hAnsi="Times New Roman" w:cs="Times New Roman"/>
          <w:sz w:val="24"/>
          <w:szCs w:val="24"/>
        </w:rPr>
        <w:t>Организатор конкурса возвращает Претендентам, участникам конкурса средства, внесенные в качестве обеспечения заявки на участие в конкурсе, в течение 5 рабочих дней с даты принятия решения об отказе от проведения конкурса.</w:t>
      </w:r>
    </w:p>
    <w:p w14:paraId="15EAB8C2" w14:textId="77777777" w:rsidR="00130A9E" w:rsidRPr="00142274" w:rsidRDefault="00130A9E" w:rsidP="00817D1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8BEA0DF" w14:textId="77777777" w:rsidR="00817D14" w:rsidRPr="00142274" w:rsidRDefault="00817D14" w:rsidP="00817D14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42E8644" w14:textId="77777777" w:rsidR="00817D14" w:rsidRPr="00142274" w:rsidRDefault="0002577B" w:rsidP="00817D1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274">
        <w:rPr>
          <w:rFonts w:ascii="Times New Roman" w:hAnsi="Times New Roman" w:cs="Times New Roman"/>
          <w:b/>
          <w:sz w:val="24"/>
          <w:szCs w:val="24"/>
        </w:rPr>
        <w:t>7</w:t>
      </w:r>
      <w:r w:rsidR="00817D14" w:rsidRPr="00142274">
        <w:rPr>
          <w:rFonts w:ascii="Times New Roman" w:hAnsi="Times New Roman" w:cs="Times New Roman"/>
          <w:b/>
          <w:sz w:val="24"/>
          <w:szCs w:val="24"/>
        </w:rPr>
        <w:t>. ИЗВЕЩЕНИЕ О ПРОВЕДЕНИИ КОНКУРСА</w:t>
      </w:r>
    </w:p>
    <w:p w14:paraId="37E1D730" w14:textId="77777777" w:rsidR="00951B3B" w:rsidRPr="00142274" w:rsidRDefault="00264CF1" w:rsidP="00951B3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30</w:t>
      </w:r>
      <w:r w:rsidR="00817D14" w:rsidRPr="00142274">
        <w:rPr>
          <w:rFonts w:ascii="Times New Roman" w:hAnsi="Times New Roman" w:cs="Times New Roman"/>
          <w:sz w:val="24"/>
          <w:szCs w:val="24"/>
        </w:rPr>
        <w:t xml:space="preserve">. </w:t>
      </w:r>
      <w:r w:rsidR="00951B3B" w:rsidRPr="00142274">
        <w:rPr>
          <w:rFonts w:ascii="Times New Roman" w:hAnsi="Times New Roman" w:cs="Times New Roman"/>
          <w:sz w:val="24"/>
          <w:szCs w:val="24"/>
        </w:rPr>
        <w:t xml:space="preserve">Извещение о проведении конкурса размещается организатором конкурса на официальном сайте </w:t>
      </w:r>
      <w:r w:rsidR="00951B3B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1" w:history="1"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51B3B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2" w:history="1"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951B3B" w:rsidRPr="00142274">
        <w:rPr>
          <w:rFonts w:ascii="Times New Roman" w:hAnsi="Times New Roman" w:cs="Times New Roman"/>
          <w:sz w:val="24"/>
          <w:szCs w:val="24"/>
        </w:rPr>
        <w:t xml:space="preserve"> не менее чем за 30 дней до даты окончания срока подачи заявок на участие в конкурсе.</w:t>
      </w:r>
    </w:p>
    <w:p w14:paraId="6E092945" w14:textId="77777777" w:rsidR="00951B3B" w:rsidRPr="00951B3B" w:rsidRDefault="00264CF1" w:rsidP="00951B3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="00951B3B">
        <w:rPr>
          <w:rFonts w:ascii="Times New Roman" w:hAnsi="Times New Roman" w:cs="Times New Roman"/>
          <w:sz w:val="24"/>
          <w:szCs w:val="24"/>
        </w:rPr>
        <w:t xml:space="preserve">. </w:t>
      </w:r>
      <w:bookmarkStart w:id="11" w:name="P143"/>
      <w:bookmarkEnd w:id="11"/>
      <w:r w:rsidR="00951B3B" w:rsidRPr="00951B3B">
        <w:rPr>
          <w:rFonts w:ascii="Times New Roman" w:hAnsi="Times New Roman" w:cs="Times New Roman"/>
          <w:sz w:val="24"/>
          <w:szCs w:val="24"/>
        </w:rPr>
        <w:t>В извещении о проведении конкурса указывается следующее:</w:t>
      </w:r>
    </w:p>
    <w:p w14:paraId="70813E4A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основание проведения конкурса и нормативные правовые акты, на основании которых проводится конкурс;</w:t>
      </w:r>
    </w:p>
    <w:p w14:paraId="293F9166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наименование, место нахождения, почтовый адрес и адрес электронной почты, номер</w:t>
      </w:r>
      <w:r>
        <w:rPr>
          <w:rFonts w:ascii="Times New Roman" w:hAnsi="Times New Roman" w:cs="Times New Roman"/>
          <w:sz w:val="24"/>
          <w:szCs w:val="24"/>
        </w:rPr>
        <w:t xml:space="preserve"> телефона организатора конкурса</w:t>
      </w:r>
      <w:r w:rsidRPr="00951B3B">
        <w:rPr>
          <w:rFonts w:ascii="Times New Roman" w:hAnsi="Times New Roman" w:cs="Times New Roman"/>
          <w:sz w:val="24"/>
          <w:szCs w:val="24"/>
        </w:rPr>
        <w:t>;</w:t>
      </w:r>
    </w:p>
    <w:p w14:paraId="06B9BAEB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характеристика объекта конкурса, включая адрес многоквартирного дома, год постройки, этажность, количество квартир, площадь жилых, нежилых помещений и помещений общего пользования, виды благоустройства, серию и тип постройки, а также кадастровый номер (при его наличии) и площадь земельного участка, входящего в состав общего имущества собственников помещений в многоквартирном доме;</w:t>
      </w:r>
    </w:p>
    <w:p w14:paraId="1E447A14" w14:textId="5E6D4C84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наименование работ и услуг по содержанию и ремонту объекта конкурса, выполняемых (оказываемых) по договору управления многоквартирным домом (далее - работы и услуги);</w:t>
      </w:r>
    </w:p>
    <w:p w14:paraId="1C807A4D" w14:textId="43F02E9A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F62F6" w:rsidRPr="00BF62F6">
        <w:rPr>
          <w:rFonts w:ascii="Times New Roman" w:hAnsi="Times New Roman" w:cs="Times New Roman"/>
          <w:sz w:val="24"/>
        </w:rPr>
        <w:t>размер платы за содержание и ремонт жилого помещения, рассчитанный организатором конкурса в зависимости от конструктивных и технических параметров многоквартирного дома, степени износа, этажности, наличия лифтов и другого механического, электрического, санитарно-технического и иного оборудования, материала стен и кровли, других параметров, а также от объема и количества работ и услуг</w:t>
      </w:r>
      <w:r w:rsidRPr="00951B3B">
        <w:rPr>
          <w:rFonts w:ascii="Times New Roman" w:hAnsi="Times New Roman" w:cs="Times New Roman"/>
          <w:sz w:val="24"/>
          <w:szCs w:val="24"/>
        </w:rPr>
        <w:t>;</w:t>
      </w:r>
    </w:p>
    <w:p w14:paraId="07E09C57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перечень коммунальных услуг, предоставляемых управляющей организацией в порядке, установленном законодательством Российской Федерации;</w:t>
      </w:r>
    </w:p>
    <w:p w14:paraId="4EDA6A34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адрес официального сайта, на котором размещена конкурсная документация, срок, место и порядок предоставления конкурсной документации, размер, порядок и сроки внесения платы, взимаемой организатором конкурса за предоставление конкурсной документации, если такая плата установлена;</w:t>
      </w:r>
    </w:p>
    <w:p w14:paraId="2C293A5D" w14:textId="7E5C8B4F" w:rsidR="00951B3B" w:rsidRPr="00264CF1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порядок и срок подачи заявок на участие в конкурсе, установленный в соответствии с</w:t>
      </w:r>
      <w:r w:rsidRPr="00951B3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hyperlink w:anchor="P233" w:history="1">
        <w:r w:rsidRPr="007E513C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7E513C" w:rsidRPr="007E513C">
        <w:rPr>
          <w:rFonts w:ascii="Times New Roman" w:hAnsi="Times New Roman" w:cs="Times New Roman"/>
          <w:sz w:val="24"/>
          <w:szCs w:val="24"/>
        </w:rPr>
        <w:t>4</w:t>
      </w:r>
      <w:r w:rsidR="00684620">
        <w:rPr>
          <w:rFonts w:ascii="Times New Roman" w:hAnsi="Times New Roman" w:cs="Times New Roman"/>
          <w:sz w:val="24"/>
          <w:szCs w:val="24"/>
        </w:rPr>
        <w:t>5</w:t>
      </w:r>
      <w:r w:rsidR="00044364" w:rsidRPr="007E513C">
        <w:rPr>
          <w:rFonts w:ascii="Times New Roman" w:hAnsi="Times New Roman" w:cs="Times New Roman"/>
        </w:rPr>
        <w:t xml:space="preserve"> </w:t>
      </w:r>
      <w:r w:rsidRPr="007E513C">
        <w:rPr>
          <w:rFonts w:ascii="Times New Roman" w:hAnsi="Times New Roman" w:cs="Times New Roman"/>
          <w:sz w:val="24"/>
          <w:szCs w:val="24"/>
        </w:rPr>
        <w:t>кон</w:t>
      </w:r>
      <w:r w:rsidRPr="00044364">
        <w:rPr>
          <w:rFonts w:ascii="Times New Roman" w:hAnsi="Times New Roman" w:cs="Times New Roman"/>
          <w:sz w:val="24"/>
          <w:szCs w:val="24"/>
        </w:rPr>
        <w:t>курсно</w:t>
      </w:r>
      <w:r w:rsidRPr="000D37D6">
        <w:rPr>
          <w:rFonts w:ascii="Times New Roman" w:hAnsi="Times New Roman" w:cs="Times New Roman"/>
          <w:sz w:val="24"/>
          <w:szCs w:val="24"/>
        </w:rPr>
        <w:t>й документацией</w:t>
      </w:r>
      <w:r w:rsidR="00446347" w:rsidRPr="000D37D6">
        <w:rPr>
          <w:rFonts w:ascii="Times New Roman" w:hAnsi="Times New Roman" w:cs="Times New Roman"/>
          <w:sz w:val="24"/>
          <w:szCs w:val="24"/>
        </w:rPr>
        <w:t xml:space="preserve"> и пунктами 16, </w:t>
      </w:r>
      <w:r w:rsidR="005E4805" w:rsidRPr="000D37D6">
        <w:rPr>
          <w:rFonts w:ascii="Times New Roman" w:hAnsi="Times New Roman" w:cs="Times New Roman"/>
          <w:sz w:val="24"/>
          <w:szCs w:val="24"/>
        </w:rPr>
        <w:t>17 «</w:t>
      </w:r>
      <w:r w:rsidR="00446347" w:rsidRPr="000D37D6">
        <w:rPr>
          <w:rFonts w:ascii="Times New Roman" w:hAnsi="Times New Roman" w:cs="Times New Roman"/>
          <w:sz w:val="24"/>
          <w:szCs w:val="24"/>
        </w:rPr>
        <w:t>Информационной карты конкурса»</w:t>
      </w:r>
      <w:r w:rsidRPr="000D37D6">
        <w:rPr>
          <w:rFonts w:ascii="Times New Roman" w:hAnsi="Times New Roman" w:cs="Times New Roman"/>
          <w:sz w:val="24"/>
          <w:szCs w:val="24"/>
        </w:rPr>
        <w:t>;</w:t>
      </w:r>
    </w:p>
    <w:p w14:paraId="44B0C3B9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дата и время вскрытия конвертов с заявками на участие в конкурсе, а также место, дата и время рассмотрения конкурсной комиссией заявок на участие в конкурсе;</w:t>
      </w:r>
    </w:p>
    <w:p w14:paraId="4C51640D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дата и время проведения конкурса;</w:t>
      </w:r>
    </w:p>
    <w:p w14:paraId="69782A60" w14:textId="77777777" w:rsid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размер обеспечения заявки на участие в конкурсе.</w:t>
      </w:r>
    </w:p>
    <w:p w14:paraId="41FE950B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264CF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51B3B">
        <w:rPr>
          <w:rFonts w:ascii="Times New Roman" w:hAnsi="Times New Roman" w:cs="Times New Roman"/>
          <w:sz w:val="24"/>
          <w:szCs w:val="24"/>
        </w:rPr>
        <w:t>Не позднее чем за 25 дней до даты начала процедуры вскрытия конвертов с заявками на участие в конкурсе организатор конкурса обязан уведомить о дате проведения конкурса:</w:t>
      </w:r>
    </w:p>
    <w:p w14:paraId="5EA89D9D" w14:textId="77777777" w:rsidR="00951B3B" w:rsidRPr="00264CF1" w:rsidRDefault="00951B3B" w:rsidP="00AC35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всех собственников помещений в многоквартирном доме (многоквартирных домах) путем размещения сообщения в местах, удобных для ознакомления собственниками помещений в многоквартирном доме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: на досках объявлений, размещенных во всех подъездах многоквартирного дома, а также путем размещения сообщения о проведении конкурса на официальном сайте </w:t>
      </w:r>
      <w:r w:rsidR="00AC355B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Администрации города Когалыма </w:t>
      </w:r>
      <w:hyperlink r:id="rId23" w:history="1"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proofErr w:type="spellEnd"/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AC355B" w:rsidRPr="00264CF1">
        <w:rPr>
          <w:rFonts w:ascii="Times New Roman" w:hAnsi="Times New Roman" w:cs="Times New Roman"/>
          <w:sz w:val="24"/>
          <w:szCs w:val="24"/>
        </w:rPr>
        <w:t>;</w:t>
      </w:r>
    </w:p>
    <w:p w14:paraId="05B368FB" w14:textId="77777777" w:rsidR="00951B3B" w:rsidRPr="00264CF1" w:rsidRDefault="00AC355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 xml:space="preserve">- </w:t>
      </w:r>
      <w:r w:rsidR="00951B3B" w:rsidRPr="00264CF1">
        <w:rPr>
          <w:rFonts w:ascii="Times New Roman" w:hAnsi="Times New Roman" w:cs="Times New Roman"/>
          <w:sz w:val="24"/>
          <w:szCs w:val="24"/>
        </w:rPr>
        <w:t>всех лиц, принявших от застройщика (лица, обеспечивающего строительство многоквартирного дома) после выдачи ему разрешения на ввод многоквартирного дома в эксплуатацию помещения в этом доме по передаточному акту или иному документу о передаче (далее - лица, принявшие помещения), путем размещения сообщения в местах, удобных для ознакомления лицами, принявшими помещения, - на досках объявлений, размещенных во всех подъездах мн</w:t>
      </w:r>
      <w:r w:rsidRPr="00264CF1">
        <w:rPr>
          <w:rFonts w:ascii="Times New Roman" w:hAnsi="Times New Roman" w:cs="Times New Roman"/>
          <w:sz w:val="24"/>
          <w:szCs w:val="24"/>
        </w:rPr>
        <w:t>огоквартирного дома</w:t>
      </w:r>
      <w:r w:rsidR="00951B3B" w:rsidRPr="00264CF1">
        <w:rPr>
          <w:rFonts w:ascii="Times New Roman" w:hAnsi="Times New Roman" w:cs="Times New Roman"/>
          <w:sz w:val="24"/>
          <w:szCs w:val="24"/>
        </w:rPr>
        <w:t>, а также путем размещения сообщения о проведении конкурса на официальном сайте</w:t>
      </w: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Администрации города Когалыма </w:t>
      </w:r>
      <w:hyperlink r:id="rId24" w:history="1"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proofErr w:type="spellEnd"/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951B3B" w:rsidRPr="00264CF1">
        <w:rPr>
          <w:rFonts w:ascii="Times New Roman" w:hAnsi="Times New Roman" w:cs="Times New Roman"/>
          <w:sz w:val="24"/>
          <w:szCs w:val="24"/>
        </w:rPr>
        <w:t>.</w:t>
      </w:r>
    </w:p>
    <w:p w14:paraId="4ECF0999" w14:textId="77777777" w:rsidR="00AC355B" w:rsidRPr="00264CF1" w:rsidRDefault="00AC355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7B0170F" w14:textId="77777777" w:rsidR="00AC355B" w:rsidRPr="00264CF1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CF1">
        <w:rPr>
          <w:rFonts w:ascii="Times New Roman" w:hAnsi="Times New Roman" w:cs="Times New Roman"/>
          <w:b/>
          <w:sz w:val="24"/>
          <w:szCs w:val="24"/>
        </w:rPr>
        <w:t>8</w:t>
      </w:r>
      <w:r w:rsidR="00AC355B" w:rsidRPr="00264CF1">
        <w:rPr>
          <w:rFonts w:ascii="Times New Roman" w:hAnsi="Times New Roman" w:cs="Times New Roman"/>
          <w:b/>
          <w:sz w:val="24"/>
          <w:szCs w:val="24"/>
        </w:rPr>
        <w:t>. ПРЕДОСТАВЛЕНИЕ КОНКУРСНОЙ ДОКУМНТАЦИИ</w:t>
      </w:r>
    </w:p>
    <w:p w14:paraId="39718A8B" w14:textId="77777777" w:rsidR="00AC355B" w:rsidRPr="00264CF1" w:rsidRDefault="00264CF1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33</w:t>
      </w:r>
      <w:r w:rsidR="00AC355B" w:rsidRPr="00264CF1">
        <w:rPr>
          <w:rFonts w:ascii="Times New Roman" w:hAnsi="Times New Roman" w:cs="Times New Roman"/>
          <w:sz w:val="24"/>
          <w:szCs w:val="24"/>
        </w:rPr>
        <w:t>. Организатор конкурса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обеспечива</w:t>
      </w:r>
      <w:r w:rsidR="006D4770" w:rsidRPr="00264CF1">
        <w:rPr>
          <w:rFonts w:ascii="Times New Roman" w:hAnsi="Times New Roman" w:cs="Times New Roman"/>
          <w:sz w:val="24"/>
          <w:szCs w:val="24"/>
        </w:rPr>
        <w:t>е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т размещение конкурсной документации на официальном сайте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5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6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одновременно с размещением извещения о проведении конкурса.</w:t>
      </w:r>
    </w:p>
    <w:p w14:paraId="53DCC625" w14:textId="77777777" w:rsidR="00AC355B" w:rsidRPr="00264CF1" w:rsidRDefault="00AC355B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Конкурсная документация должна быть доступна для ознакомления на официальном сайте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7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8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264CF1">
        <w:rPr>
          <w:rFonts w:ascii="Times New Roman" w:hAnsi="Times New Roman" w:cs="Times New Roman"/>
          <w:sz w:val="24"/>
          <w:szCs w:val="24"/>
        </w:rPr>
        <w:t xml:space="preserve"> всеми заинтересованными лицами без взимания платы.</w:t>
      </w:r>
    </w:p>
    <w:p w14:paraId="57AA5680" w14:textId="77777777" w:rsidR="00AC355B" w:rsidRPr="00264CF1" w:rsidRDefault="00264CF1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34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. 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Предоставление конкурсной документации не допускается до размещения на официальном сайте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9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0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извещения о проведении конкурса</w:t>
      </w:r>
      <w:r w:rsidR="006D4770" w:rsidRPr="00264CF1">
        <w:rPr>
          <w:rFonts w:ascii="Times New Roman" w:hAnsi="Times New Roman" w:cs="Times New Roman"/>
          <w:sz w:val="24"/>
          <w:szCs w:val="24"/>
        </w:rPr>
        <w:t>.</w:t>
      </w:r>
    </w:p>
    <w:p w14:paraId="3CC55D45" w14:textId="77777777" w:rsidR="006D4770" w:rsidRPr="00264CF1" w:rsidRDefault="00264CF1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223"/>
      <w:bookmarkEnd w:id="12"/>
      <w:r w:rsidRPr="00264CF1">
        <w:rPr>
          <w:rFonts w:ascii="Times New Roman" w:hAnsi="Times New Roman" w:cs="Times New Roman"/>
          <w:sz w:val="24"/>
          <w:szCs w:val="24"/>
        </w:rPr>
        <w:t>35</w:t>
      </w:r>
      <w:r w:rsidR="00AC355B" w:rsidRPr="00264CF1">
        <w:rPr>
          <w:rFonts w:ascii="Times New Roman" w:hAnsi="Times New Roman" w:cs="Times New Roman"/>
          <w:sz w:val="24"/>
          <w:szCs w:val="24"/>
        </w:rPr>
        <w:t>. Организатор кон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курса 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на основании заявления любого заинтересованного лица, поданного в письменной форме, в течение 2 рабочих дней с </w:t>
      </w:r>
      <w:r w:rsidR="006D4770" w:rsidRPr="00264CF1">
        <w:rPr>
          <w:rFonts w:ascii="Times New Roman" w:hAnsi="Times New Roman" w:cs="Times New Roman"/>
          <w:sz w:val="24"/>
          <w:szCs w:val="24"/>
        </w:rPr>
        <w:t>даты получения заявления обязан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 предоставить такому лицу конкурсную документацию в порядке, указанном в извещении о проведении конкурса. Конкурсная</w:t>
      </w:r>
      <w:r w:rsidR="00C01898" w:rsidRPr="00264CF1">
        <w:rPr>
          <w:rFonts w:ascii="Times New Roman" w:hAnsi="Times New Roman" w:cs="Times New Roman"/>
          <w:sz w:val="24"/>
          <w:szCs w:val="24"/>
        </w:rPr>
        <w:t xml:space="preserve"> документация предоставляется в электронном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C01898" w:rsidRPr="00264CF1">
        <w:rPr>
          <w:rFonts w:ascii="Times New Roman" w:hAnsi="Times New Roman" w:cs="Times New Roman"/>
          <w:sz w:val="24"/>
          <w:szCs w:val="24"/>
        </w:rPr>
        <w:t>виде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без взимания платы.</w:t>
      </w:r>
    </w:p>
    <w:p w14:paraId="7A97E1B3" w14:textId="77777777" w:rsidR="00AC355B" w:rsidRPr="00264CF1" w:rsidRDefault="00AC355B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264CF1" w:rsidRPr="00264CF1">
        <w:rPr>
          <w:rFonts w:ascii="Times New Roman" w:hAnsi="Times New Roman" w:cs="Times New Roman"/>
          <w:sz w:val="24"/>
          <w:szCs w:val="24"/>
        </w:rPr>
        <w:t>36</w:t>
      </w:r>
      <w:r w:rsidRPr="00264CF1">
        <w:rPr>
          <w:rFonts w:ascii="Times New Roman" w:hAnsi="Times New Roman" w:cs="Times New Roman"/>
          <w:sz w:val="24"/>
          <w:szCs w:val="24"/>
        </w:rPr>
        <w:t xml:space="preserve">. Конкурсная документация, предоставляемая в порядке, установленном </w:t>
      </w:r>
      <w:hyperlink w:anchor="P223" w:history="1">
        <w:r w:rsidRPr="00264CF1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6D4770" w:rsidRPr="00264CF1">
        <w:rPr>
          <w:rFonts w:ascii="Times New Roman" w:hAnsi="Times New Roman" w:cs="Times New Roman"/>
          <w:sz w:val="24"/>
          <w:szCs w:val="24"/>
        </w:rPr>
        <w:t>3</w:t>
      </w:r>
      <w:r w:rsidR="00264CF1" w:rsidRPr="00264CF1">
        <w:rPr>
          <w:rFonts w:ascii="Times New Roman" w:hAnsi="Times New Roman" w:cs="Times New Roman"/>
          <w:sz w:val="24"/>
          <w:szCs w:val="24"/>
        </w:rPr>
        <w:t>5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Pr="00264CF1">
        <w:rPr>
          <w:rFonts w:ascii="Times New Roman" w:hAnsi="Times New Roman" w:cs="Times New Roman"/>
          <w:sz w:val="24"/>
          <w:szCs w:val="24"/>
        </w:rPr>
        <w:t>, должна соответствовать конкурсной документации, размещенной на официальном сайте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1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2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264CF1">
        <w:rPr>
          <w:rFonts w:ascii="Times New Roman" w:hAnsi="Times New Roman" w:cs="Times New Roman"/>
          <w:sz w:val="24"/>
          <w:szCs w:val="24"/>
        </w:rPr>
        <w:t>.</w:t>
      </w:r>
    </w:p>
    <w:p w14:paraId="2FBA94BA" w14:textId="77777777" w:rsidR="006D4770" w:rsidRDefault="006D4770" w:rsidP="006D477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3E8716C" w14:textId="77777777" w:rsidR="006D4770" w:rsidRPr="009176FA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6D4770">
        <w:rPr>
          <w:rFonts w:ascii="Times New Roman" w:hAnsi="Times New Roman" w:cs="Times New Roman"/>
          <w:b/>
          <w:sz w:val="24"/>
          <w:szCs w:val="24"/>
        </w:rPr>
        <w:t>. РАЗЪЯСНЕНИЕ ПОЛОЖЕНИЙ КОНКУРСНОЙ ДОКУМЕНТАЦИИ</w:t>
      </w:r>
    </w:p>
    <w:p w14:paraId="27540B83" w14:textId="77777777" w:rsidR="001B4D83" w:rsidRPr="001B4D83" w:rsidRDefault="00264CF1" w:rsidP="001B4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</w:t>
      </w:r>
      <w:r w:rsidR="006D4770">
        <w:rPr>
          <w:rFonts w:ascii="Times New Roman" w:hAnsi="Times New Roman" w:cs="Times New Roman"/>
          <w:sz w:val="24"/>
          <w:szCs w:val="24"/>
        </w:rPr>
        <w:t xml:space="preserve">.  </w:t>
      </w:r>
      <w:r w:rsidR="001B4D83" w:rsidRPr="001B4D83">
        <w:rPr>
          <w:rFonts w:ascii="Times New Roman" w:hAnsi="Times New Roman" w:cs="Times New Roman"/>
          <w:sz w:val="24"/>
          <w:szCs w:val="24"/>
        </w:rPr>
        <w:t>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течение 2 рабочих дней с даты поступления запроса организатор конкурса направляет разъяснения в письменной форме, если указанный запрос поступил к организатору конкурса не позднее чем за 2 рабочих дня до даты окончания срока подачи заявок на участие в конкурсе.</w:t>
      </w:r>
    </w:p>
    <w:p w14:paraId="5E4A5ACF" w14:textId="77777777" w:rsidR="001B4D83" w:rsidRPr="001B4D83" w:rsidRDefault="00264CF1" w:rsidP="001B4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</w:t>
      </w:r>
      <w:r w:rsidR="001B4D83" w:rsidRPr="001B4D83">
        <w:rPr>
          <w:rFonts w:ascii="Times New Roman" w:hAnsi="Times New Roman" w:cs="Times New Roman"/>
          <w:sz w:val="24"/>
          <w:szCs w:val="24"/>
        </w:rPr>
        <w:t xml:space="preserve">.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</w:t>
      </w:r>
      <w:r w:rsidR="001B4D83">
        <w:rPr>
          <w:rFonts w:ascii="Times New Roman" w:hAnsi="Times New Roman" w:cs="Times New Roman"/>
          <w:sz w:val="24"/>
          <w:szCs w:val="24"/>
        </w:rPr>
        <w:t xml:space="preserve">конкурса </w:t>
      </w:r>
      <w:r w:rsidR="001B4D83" w:rsidRPr="001B4D83">
        <w:rPr>
          <w:rFonts w:ascii="Times New Roman" w:hAnsi="Times New Roman" w:cs="Times New Roman"/>
          <w:sz w:val="24"/>
          <w:szCs w:val="24"/>
        </w:rPr>
        <w:t>на официальном сайте</w:t>
      </w:r>
      <w:r w:rsidR="001B4D83">
        <w:rPr>
          <w:rFonts w:ascii="Times New Roman" w:hAnsi="Times New Roman" w:cs="Times New Roman"/>
          <w:sz w:val="24"/>
          <w:szCs w:val="24"/>
        </w:rPr>
        <w:t xml:space="preserve"> </w:t>
      </w:r>
      <w:r w:rsidR="001B4D83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3" w:history="1"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proofErr w:type="spellEnd"/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proofErr w:type="spellEnd"/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1B4D83" w:rsidRPr="00264CF1">
        <w:rPr>
          <w:rFonts w:ascii="Times New Roman" w:hAnsi="Times New Roman" w:cs="Times New Roman"/>
          <w:sz w:val="24"/>
          <w:szCs w:val="24"/>
        </w:rPr>
        <w:t xml:space="preserve"> с указа</w:t>
      </w:r>
      <w:r w:rsidR="001B4D83" w:rsidRPr="001B4D83">
        <w:rPr>
          <w:rFonts w:ascii="Times New Roman" w:hAnsi="Times New Roman" w:cs="Times New Roman"/>
          <w:sz w:val="24"/>
          <w:szCs w:val="24"/>
        </w:rPr>
        <w:t>нием предмета запроса, но без указания лица, от которого поступил запрос. Разъяснение положений конкурсной документации не должно изменять ее суть.</w:t>
      </w:r>
    </w:p>
    <w:p w14:paraId="658A9635" w14:textId="77777777" w:rsidR="001B4D83" w:rsidRDefault="001B4D83" w:rsidP="0040734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228"/>
      <w:bookmarkEnd w:id="13"/>
    </w:p>
    <w:p w14:paraId="10B15562" w14:textId="77777777" w:rsidR="001B4D83" w:rsidRPr="009176FA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0D1">
        <w:rPr>
          <w:rFonts w:ascii="Times New Roman" w:hAnsi="Times New Roman" w:cs="Times New Roman"/>
          <w:b/>
          <w:sz w:val="24"/>
          <w:szCs w:val="24"/>
        </w:rPr>
        <w:t>10</w:t>
      </w:r>
      <w:r w:rsidR="0040734E">
        <w:rPr>
          <w:rFonts w:ascii="Times New Roman" w:hAnsi="Times New Roman" w:cs="Times New Roman"/>
          <w:b/>
          <w:sz w:val="24"/>
          <w:szCs w:val="24"/>
        </w:rPr>
        <w:t>. ВНЕСЕНИЕ ИЗМЕНЕНИЙ В КОНКУРСНУЮ ДОКУМЕНТАЦИЮ</w:t>
      </w:r>
    </w:p>
    <w:p w14:paraId="7E255A2D" w14:textId="77777777" w:rsidR="00C01898" w:rsidRDefault="00264CF1" w:rsidP="004073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39</w:t>
      </w:r>
      <w:r w:rsidR="0040734E" w:rsidRPr="0040734E">
        <w:rPr>
          <w:rFonts w:ascii="Times New Roman" w:hAnsi="Times New Roman" w:cs="Times New Roman"/>
          <w:sz w:val="24"/>
          <w:szCs w:val="24"/>
        </w:rPr>
        <w:t xml:space="preserve">.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конкурсе. </w:t>
      </w:r>
    </w:p>
    <w:p w14:paraId="7A017EC8" w14:textId="77777777" w:rsidR="00C01898" w:rsidRPr="00142274" w:rsidRDefault="0012775B" w:rsidP="0040734E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40</w:t>
      </w:r>
      <w:r w:rsidR="00C01898">
        <w:rPr>
          <w:rFonts w:ascii="Times New Roman" w:hAnsi="Times New Roman" w:cs="Times New Roman"/>
          <w:sz w:val="24"/>
          <w:szCs w:val="24"/>
        </w:rPr>
        <w:t>. И</w:t>
      </w:r>
      <w:r w:rsidR="0040734E" w:rsidRPr="0040734E">
        <w:rPr>
          <w:rFonts w:ascii="Times New Roman" w:hAnsi="Times New Roman" w:cs="Times New Roman"/>
          <w:sz w:val="24"/>
          <w:szCs w:val="24"/>
        </w:rPr>
        <w:t>зменения</w:t>
      </w:r>
      <w:r w:rsidR="00C01898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40734E" w:rsidRPr="0040734E">
        <w:rPr>
          <w:rFonts w:ascii="Times New Roman" w:hAnsi="Times New Roman" w:cs="Times New Roman"/>
          <w:sz w:val="24"/>
          <w:szCs w:val="24"/>
        </w:rPr>
        <w:t xml:space="preserve"> размещаются организатором конкурса на официальном </w:t>
      </w:r>
      <w:r w:rsidR="0040734E" w:rsidRPr="00142274">
        <w:rPr>
          <w:rFonts w:ascii="Times New Roman" w:hAnsi="Times New Roman" w:cs="Times New Roman"/>
          <w:sz w:val="24"/>
          <w:szCs w:val="24"/>
        </w:rPr>
        <w:t xml:space="preserve">сайте </w:t>
      </w:r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4" w:history="1"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5" w:history="1"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C01898" w:rsidRPr="00142274">
        <w:rPr>
          <w:rFonts w:ascii="Times New Roman" w:hAnsi="Times New Roman" w:cs="Times New Roman"/>
          <w:sz w:val="24"/>
          <w:szCs w:val="24"/>
        </w:rPr>
        <w:t>в течение 2 рабочих дней с даты принятия решения о внесении изменений в конкурсную документацию.</w:t>
      </w:r>
    </w:p>
    <w:p w14:paraId="2669CA66" w14:textId="77777777" w:rsidR="0040734E" w:rsidRPr="00142274" w:rsidRDefault="0012775B" w:rsidP="001B4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41</w:t>
      </w:r>
      <w:r w:rsidR="00E10F7B" w:rsidRPr="00142274">
        <w:rPr>
          <w:rFonts w:ascii="Times New Roman" w:hAnsi="Times New Roman" w:cs="Times New Roman"/>
          <w:sz w:val="24"/>
          <w:szCs w:val="24"/>
        </w:rPr>
        <w:t>. Заинтересованным лицам, которым конкурсная документация</w:t>
      </w:r>
      <w:r w:rsidR="00C676D2" w:rsidRPr="00142274">
        <w:rPr>
          <w:rFonts w:ascii="Times New Roman" w:hAnsi="Times New Roman" w:cs="Times New Roman"/>
          <w:sz w:val="24"/>
          <w:szCs w:val="24"/>
        </w:rPr>
        <w:t xml:space="preserve"> была предоставлена</w:t>
      </w:r>
      <w:r w:rsidR="00E10F7B" w:rsidRPr="00142274">
        <w:rPr>
          <w:rFonts w:ascii="Times New Roman" w:hAnsi="Times New Roman" w:cs="Times New Roman"/>
          <w:sz w:val="24"/>
          <w:szCs w:val="24"/>
        </w:rPr>
        <w:t xml:space="preserve"> организатором конкурса</w:t>
      </w:r>
      <w:r w:rsidR="00C676D2" w:rsidRPr="00142274">
        <w:rPr>
          <w:rFonts w:ascii="Times New Roman" w:hAnsi="Times New Roman" w:cs="Times New Roman"/>
          <w:sz w:val="24"/>
          <w:szCs w:val="24"/>
        </w:rPr>
        <w:t xml:space="preserve">, </w:t>
      </w:r>
      <w:r w:rsidR="00733EB4" w:rsidRPr="00142274">
        <w:rPr>
          <w:rFonts w:ascii="Times New Roman" w:hAnsi="Times New Roman" w:cs="Times New Roman"/>
          <w:sz w:val="24"/>
          <w:szCs w:val="24"/>
        </w:rPr>
        <w:t xml:space="preserve">изменения в конкурсную документацию организатор конкурса направляет </w:t>
      </w:r>
      <w:r w:rsidR="0040734E" w:rsidRPr="00142274">
        <w:rPr>
          <w:rFonts w:ascii="Times New Roman" w:hAnsi="Times New Roman" w:cs="Times New Roman"/>
          <w:sz w:val="24"/>
          <w:szCs w:val="24"/>
        </w:rPr>
        <w:t>заказными письмам</w:t>
      </w:r>
      <w:r w:rsidR="00733EB4" w:rsidRPr="00142274">
        <w:rPr>
          <w:rFonts w:ascii="Times New Roman" w:hAnsi="Times New Roman" w:cs="Times New Roman"/>
          <w:sz w:val="24"/>
          <w:szCs w:val="24"/>
        </w:rPr>
        <w:t>и с уведомлением.</w:t>
      </w:r>
    </w:p>
    <w:p w14:paraId="43867BC1" w14:textId="77777777" w:rsidR="00292B77" w:rsidRPr="00142274" w:rsidRDefault="0012775B" w:rsidP="007E513C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42</w:t>
      </w:r>
      <w:r w:rsidR="00733EB4" w:rsidRPr="00142274">
        <w:rPr>
          <w:rFonts w:ascii="Times New Roman" w:hAnsi="Times New Roman" w:cs="Times New Roman"/>
          <w:sz w:val="24"/>
          <w:szCs w:val="24"/>
        </w:rPr>
        <w:t xml:space="preserve">. </w:t>
      </w:r>
      <w:r w:rsidR="0090661D" w:rsidRPr="00142274">
        <w:rPr>
          <w:rFonts w:ascii="Times New Roman" w:hAnsi="Times New Roman" w:cs="Times New Roman"/>
          <w:sz w:val="24"/>
          <w:szCs w:val="24"/>
        </w:rPr>
        <w:t xml:space="preserve">Претенденты, </w:t>
      </w:r>
      <w:r w:rsidR="00292B77" w:rsidRPr="00142274">
        <w:rPr>
          <w:rFonts w:ascii="Times New Roman" w:hAnsi="Times New Roman" w:cs="Times New Roman"/>
          <w:sz w:val="24"/>
          <w:szCs w:val="24"/>
        </w:rPr>
        <w:t>использующие конкурсную документацию с</w:t>
      </w:r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официального сайта Российской Федерации </w:t>
      </w:r>
      <w:hyperlink r:id="rId36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7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sz w:val="24"/>
          <w:szCs w:val="24"/>
        </w:rPr>
        <w:t>, идентификация которых невозможна, самостоятельно отслеживают возможные изменения, внесенные в извещение о проведение открытого конкурса и в конкурсную документацию, размещенные на</w:t>
      </w:r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официальном сайте Российской Федерации </w:t>
      </w:r>
      <w:hyperlink r:id="rId38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9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p w14:paraId="194666A5" w14:textId="77777777" w:rsidR="00292B77" w:rsidRPr="00292B77" w:rsidRDefault="0012775B" w:rsidP="007E513C">
      <w:pPr>
        <w:pStyle w:val="311"/>
        <w:numPr>
          <w:ilvl w:val="0"/>
          <w:numId w:val="0"/>
        </w:numPr>
        <w:shd w:val="clear" w:color="auto" w:fill="FFFFFF"/>
        <w:suppressAutoHyphens/>
        <w:ind w:firstLine="709"/>
      </w:pPr>
      <w:r>
        <w:t>43</w:t>
      </w:r>
      <w:r w:rsidR="00292B77">
        <w:t>. О</w:t>
      </w:r>
      <w:r w:rsidR="00292B77" w:rsidRPr="00292B77">
        <w:t xml:space="preserve">рганизатор конкурса </w:t>
      </w:r>
      <w:r w:rsidR="00292B77">
        <w:t>не несе</w:t>
      </w:r>
      <w:r w:rsidR="00292B77" w:rsidRPr="00292B77">
        <w:t xml:space="preserve">т ответственности в случае, если Претендент не ознакомился с изменениями, внесенными в извещение о проведении конкурса и конкурсную документацию, размещенными надлежащим образом. </w:t>
      </w:r>
    </w:p>
    <w:p w14:paraId="3CDC7F04" w14:textId="77777777" w:rsidR="0090661D" w:rsidRDefault="0090661D" w:rsidP="007E513C">
      <w:pPr>
        <w:pStyle w:val="ConsPlusNormal"/>
        <w:tabs>
          <w:tab w:val="left" w:pos="1185"/>
        </w:tabs>
        <w:ind w:firstLine="709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72018355" w14:textId="77777777" w:rsidR="0090661D" w:rsidRPr="009176FA" w:rsidRDefault="0002577B" w:rsidP="007E513C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A40D1">
        <w:rPr>
          <w:rFonts w:ascii="Times New Roman" w:hAnsi="Times New Roman" w:cs="Times New Roman"/>
          <w:b/>
          <w:bCs/>
          <w:iCs/>
          <w:sz w:val="24"/>
          <w:szCs w:val="24"/>
        </w:rPr>
        <w:t>11</w:t>
      </w:r>
      <w:r w:rsidR="0090661D">
        <w:rPr>
          <w:rFonts w:ascii="Times New Roman" w:hAnsi="Times New Roman" w:cs="Times New Roman"/>
          <w:b/>
          <w:bCs/>
          <w:iCs/>
          <w:sz w:val="24"/>
          <w:szCs w:val="24"/>
        </w:rPr>
        <w:t>. ПОРЯДОК ПРОВЕДЕНИЯ ОСМОТРА ОБЪЕКТА КОНКУРСА</w:t>
      </w:r>
    </w:p>
    <w:p w14:paraId="3F184DA3" w14:textId="77777777" w:rsidR="001B4D83" w:rsidRDefault="0012775B" w:rsidP="007E51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44</w:t>
      </w:r>
      <w:r w:rsidR="0090661D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r w:rsidR="00292B77">
        <w:rPr>
          <w:rFonts w:ascii="Times New Roman" w:hAnsi="Times New Roman" w:cs="Times New Roman"/>
          <w:bCs/>
          <w:iCs/>
          <w:sz w:val="24"/>
          <w:szCs w:val="24"/>
        </w:rPr>
        <w:t>Организатор конкурса</w:t>
      </w:r>
      <w:r w:rsidR="00292B77">
        <w:rPr>
          <w:rFonts w:ascii="Times New Roman" w:hAnsi="Times New Roman" w:cs="Times New Roman"/>
          <w:sz w:val="24"/>
          <w:szCs w:val="24"/>
        </w:rPr>
        <w:t xml:space="preserve"> организуе</w:t>
      </w:r>
      <w:r w:rsidR="001B4D83" w:rsidRPr="001B4D83">
        <w:rPr>
          <w:rFonts w:ascii="Times New Roman" w:hAnsi="Times New Roman" w:cs="Times New Roman"/>
          <w:sz w:val="24"/>
          <w:szCs w:val="24"/>
        </w:rPr>
        <w:t>т проведение осмотра претендентами и другими заинтересованными лицами объекта конкурса</w:t>
      </w:r>
      <w:r w:rsidR="00292B77">
        <w:rPr>
          <w:rFonts w:ascii="Times New Roman" w:hAnsi="Times New Roman" w:cs="Times New Roman"/>
          <w:sz w:val="24"/>
          <w:szCs w:val="24"/>
        </w:rPr>
        <w:t xml:space="preserve"> каждые 5 рабочих дней с даты размещения извещения о проведении конкурса, но не позднее</w:t>
      </w:r>
      <w:r w:rsidR="001B4D83" w:rsidRPr="001B4D83">
        <w:rPr>
          <w:rFonts w:ascii="Times New Roman" w:hAnsi="Times New Roman" w:cs="Times New Roman"/>
          <w:sz w:val="24"/>
          <w:szCs w:val="24"/>
        </w:rPr>
        <w:t xml:space="preserve"> чем за 2 рабочих дня до даты окончания срока подачи заявок на участие в </w:t>
      </w:r>
      <w:r w:rsidR="00C1444E">
        <w:rPr>
          <w:rFonts w:ascii="Times New Roman" w:hAnsi="Times New Roman" w:cs="Times New Roman"/>
          <w:sz w:val="24"/>
          <w:szCs w:val="24"/>
        </w:rPr>
        <w:t>конкурсе в соответствии с графиком проведения осмотров многоквартирных домов (Приложение №15 к конкурсной документации).</w:t>
      </w:r>
    </w:p>
    <w:p w14:paraId="22674680" w14:textId="77777777" w:rsidR="00292B77" w:rsidRPr="001B4D83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F085FA2" w14:textId="77777777" w:rsidR="007C7B5E" w:rsidRPr="009176FA" w:rsidRDefault="0002577B" w:rsidP="009176FA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12</w:t>
      </w:r>
      <w:r w:rsidR="00292B77">
        <w:rPr>
          <w:rFonts w:ascii="Times New Roman" w:hAnsi="Times New Roman" w:cs="Times New Roman"/>
          <w:b/>
          <w:color w:val="000000"/>
          <w:sz w:val="24"/>
          <w:szCs w:val="24"/>
        </w:rPr>
        <w:t>. ПОДАЧА ЗАЯВОК НА УЧАСТИЕ В КОНКУРСЕ</w:t>
      </w:r>
    </w:p>
    <w:p w14:paraId="2F49C077" w14:textId="3F3AF2DD" w:rsidR="003D55FC" w:rsidRPr="003A0F52" w:rsidRDefault="0012775B" w:rsidP="003A0F52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45</w:t>
      </w:r>
      <w:r w:rsidR="00292B7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Для участия в конкурсе заинтересованное лицо подает заявку на участие в конкурсе </w:t>
      </w:r>
      <w:r w:rsidR="00D532F5">
        <w:rPr>
          <w:rFonts w:ascii="Times New Roman" w:hAnsi="Times New Roman" w:cs="Times New Roman"/>
          <w:sz w:val="24"/>
          <w:szCs w:val="24"/>
        </w:rPr>
        <w:t xml:space="preserve">на бумажном носителе в запечатанном конверте 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по форме, предусмотренной </w:t>
      </w:r>
      <w:hyperlink w:anchor="P547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Приложением</w:t>
        </w:r>
      </w:hyperlink>
      <w:r w:rsidR="00CB4E68" w:rsidRPr="00CB4E68">
        <w:t xml:space="preserve"> </w:t>
      </w:r>
      <w:r w:rsidR="003D55FC" w:rsidRPr="00CB4E68">
        <w:rPr>
          <w:rFonts w:ascii="Times New Roman" w:hAnsi="Times New Roman" w:cs="Times New Roman"/>
          <w:sz w:val="24"/>
          <w:szCs w:val="24"/>
        </w:rPr>
        <w:t>№</w:t>
      </w:r>
      <w:r w:rsidR="00CB4E68" w:rsidRPr="00CB4E68">
        <w:rPr>
          <w:rFonts w:ascii="Times New Roman" w:hAnsi="Times New Roman" w:cs="Times New Roman"/>
          <w:sz w:val="24"/>
          <w:szCs w:val="24"/>
        </w:rPr>
        <w:t>1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к </w:t>
      </w:r>
      <w:r w:rsidR="003D55FC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</w:t>
      </w:r>
      <w:r w:rsidR="003A0F52">
        <w:rPr>
          <w:rFonts w:ascii="Times New Roman" w:hAnsi="Times New Roman" w:cs="Times New Roman"/>
          <w:sz w:val="24"/>
          <w:szCs w:val="24"/>
        </w:rPr>
        <w:t xml:space="preserve">Заявка заполняется в соответствии с инструкцией по заполнению согласно </w:t>
      </w:r>
      <w:r w:rsidR="00CB4E68" w:rsidRPr="00CB4E68">
        <w:rPr>
          <w:rFonts w:ascii="Times New Roman" w:hAnsi="Times New Roman" w:cs="Times New Roman"/>
          <w:sz w:val="24"/>
          <w:szCs w:val="24"/>
        </w:rPr>
        <w:t>П</w:t>
      </w:r>
      <w:r w:rsidR="003A0F52" w:rsidRPr="00CB4E68">
        <w:rPr>
          <w:rFonts w:ascii="Times New Roman" w:hAnsi="Times New Roman" w:cs="Times New Roman"/>
          <w:sz w:val="24"/>
          <w:szCs w:val="24"/>
        </w:rPr>
        <w:t>риложению №</w:t>
      </w:r>
      <w:r w:rsidR="00CB4E68" w:rsidRPr="00CB4E68">
        <w:rPr>
          <w:rFonts w:ascii="Times New Roman" w:hAnsi="Times New Roman" w:cs="Times New Roman"/>
          <w:sz w:val="24"/>
          <w:szCs w:val="24"/>
        </w:rPr>
        <w:t>2</w:t>
      </w:r>
      <w:r w:rsidR="003A0F5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A0F52">
        <w:rPr>
          <w:rFonts w:ascii="Times New Roman" w:hAnsi="Times New Roman" w:cs="Times New Roman"/>
          <w:sz w:val="24"/>
          <w:szCs w:val="24"/>
        </w:rPr>
        <w:t>к конкурсной документации.</w:t>
      </w:r>
    </w:p>
    <w:p w14:paraId="0D6A1D16" w14:textId="5C2CD6D8" w:rsidR="00ED61CE" w:rsidRPr="00ED61CE" w:rsidRDefault="00292B77" w:rsidP="00ED61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Срок подачи заявок должен составлять не менее 25 дней. Прием заявок на участие в конкурсе прекращается непосредственно перед началом процедуры вскрытия конвертов с заявками на участие в конкурсе.</w:t>
      </w:r>
      <w:r w:rsidR="00ED61CE">
        <w:rPr>
          <w:rFonts w:ascii="Times New Roman" w:hAnsi="Times New Roman" w:cs="Times New Roman"/>
          <w:sz w:val="24"/>
          <w:szCs w:val="24"/>
        </w:rPr>
        <w:t xml:space="preserve"> </w:t>
      </w:r>
      <w:r w:rsidR="00ED61CE" w:rsidRPr="00ED61CE">
        <w:rPr>
          <w:rFonts w:ascii="Times New Roman" w:hAnsi="Times New Roman" w:cs="Times New Roman"/>
          <w:sz w:val="24"/>
          <w:szCs w:val="24"/>
        </w:rPr>
        <w:t xml:space="preserve">При подаче заявки на участие в конкурсе заинтересованное лицо дает согласие на включение его в перечень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в соответствии с </w:t>
      </w:r>
      <w:hyperlink r:id="rId40" w:history="1">
        <w:r w:rsidR="00ED61CE" w:rsidRPr="00ED61CE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="00ED61CE" w:rsidRPr="00ED61CE">
        <w:rPr>
          <w:rFonts w:ascii="Times New Roman" w:hAnsi="Times New Roman" w:cs="Times New Roman"/>
          <w:sz w:val="24"/>
          <w:szCs w:val="24"/>
        </w:rPr>
        <w:t xml:space="preserve">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утвержденными постановлением Правительства Российской Федерации от 21 декабря 2018 г. </w:t>
      </w:r>
      <w:r w:rsidR="00ED61CE">
        <w:rPr>
          <w:rFonts w:ascii="Times New Roman" w:hAnsi="Times New Roman" w:cs="Times New Roman"/>
          <w:sz w:val="24"/>
          <w:szCs w:val="24"/>
        </w:rPr>
        <w:t>№</w:t>
      </w:r>
      <w:r w:rsidR="00ED61CE" w:rsidRPr="00ED61CE">
        <w:rPr>
          <w:rFonts w:ascii="Times New Roman" w:hAnsi="Times New Roman" w:cs="Times New Roman"/>
          <w:sz w:val="24"/>
          <w:szCs w:val="24"/>
        </w:rPr>
        <w:t xml:space="preserve"> 1616 </w:t>
      </w:r>
      <w:r w:rsidR="00ED61CE">
        <w:rPr>
          <w:rFonts w:ascii="Times New Roman" w:hAnsi="Times New Roman" w:cs="Times New Roman"/>
          <w:sz w:val="24"/>
          <w:szCs w:val="24"/>
        </w:rPr>
        <w:t>«</w:t>
      </w:r>
      <w:r w:rsidR="00ED61CE" w:rsidRPr="00ED61CE">
        <w:rPr>
          <w:rFonts w:ascii="Times New Roman" w:hAnsi="Times New Roman" w:cs="Times New Roman"/>
          <w:sz w:val="24"/>
          <w:szCs w:val="24"/>
        </w:rPr>
        <w:t>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и о внесении изменений в некоторые акты Пра</w:t>
      </w:r>
      <w:r w:rsidR="00ED61CE">
        <w:rPr>
          <w:rFonts w:ascii="Times New Roman" w:hAnsi="Times New Roman" w:cs="Times New Roman"/>
          <w:sz w:val="24"/>
          <w:szCs w:val="24"/>
        </w:rPr>
        <w:t>вительства Российской Федерации»</w:t>
      </w:r>
      <w:r w:rsidR="00ED61CE" w:rsidRPr="00ED61CE">
        <w:rPr>
          <w:rFonts w:ascii="Times New Roman" w:hAnsi="Times New Roman" w:cs="Times New Roman"/>
          <w:sz w:val="24"/>
          <w:szCs w:val="24"/>
        </w:rPr>
        <w:t>.</w:t>
      </w:r>
    </w:p>
    <w:p w14:paraId="543075BB" w14:textId="77777777" w:rsidR="00292B77" w:rsidRPr="00292B77" w:rsidRDefault="0012775B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234"/>
      <w:bookmarkEnd w:id="14"/>
      <w:r>
        <w:rPr>
          <w:rFonts w:ascii="Times New Roman" w:hAnsi="Times New Roman" w:cs="Times New Roman"/>
          <w:sz w:val="24"/>
          <w:szCs w:val="24"/>
        </w:rPr>
        <w:t>46</w:t>
      </w:r>
      <w:r w:rsidR="00292B77" w:rsidRPr="00292B77">
        <w:rPr>
          <w:rFonts w:ascii="Times New Roman" w:hAnsi="Times New Roman" w:cs="Times New Roman"/>
          <w:sz w:val="24"/>
          <w:szCs w:val="24"/>
        </w:rPr>
        <w:t>. Заявка на участие в конкурсе включает в себя:</w:t>
      </w:r>
    </w:p>
    <w:p w14:paraId="62216DCF" w14:textId="77777777"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1) св</w:t>
      </w:r>
      <w:r w:rsidR="003A0F52">
        <w:rPr>
          <w:rFonts w:ascii="Times New Roman" w:hAnsi="Times New Roman" w:cs="Times New Roman"/>
          <w:sz w:val="24"/>
          <w:szCs w:val="24"/>
        </w:rPr>
        <w:t>едения и документы о П</w:t>
      </w:r>
      <w:r w:rsidRPr="00292B77">
        <w:rPr>
          <w:rFonts w:ascii="Times New Roman" w:hAnsi="Times New Roman" w:cs="Times New Roman"/>
          <w:sz w:val="24"/>
          <w:szCs w:val="24"/>
        </w:rPr>
        <w:t>ретенденте:</w:t>
      </w:r>
    </w:p>
    <w:p w14:paraId="377E871A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наименование, организационно-правовую форму, место нахождения, почтовый адрес - для юридического лица;</w:t>
      </w:r>
    </w:p>
    <w:p w14:paraId="0C11AF50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фамилию, имя, отчество, данные документа, удостоверяющего личность, место жительства - для индивидуального предпринимателя;</w:t>
      </w:r>
    </w:p>
    <w:p w14:paraId="1D7F52C0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номер телефона;</w:t>
      </w:r>
    </w:p>
    <w:p w14:paraId="38965C8D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юридических лиц - для юридического лица;</w:t>
      </w:r>
    </w:p>
    <w:p w14:paraId="7B696E07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индивидуальных предпринимателей - для индивидуального предпринимателя;</w:t>
      </w:r>
    </w:p>
    <w:p w14:paraId="16AEF676" w14:textId="77777777" w:rsid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14:paraId="5131C058" w14:textId="77777777" w:rsidR="007E513C" w:rsidRPr="007E513C" w:rsidRDefault="007E513C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513C">
        <w:rPr>
          <w:rFonts w:ascii="Times New Roman" w:hAnsi="Times New Roman" w:cs="Times New Roman"/>
          <w:sz w:val="24"/>
          <w:szCs w:val="24"/>
        </w:rPr>
        <w:t>- реквизиты банковского счета для возврата средств, внесенных в качестве обеспечения заявки на участие в конкурсе;</w:t>
      </w:r>
    </w:p>
    <w:p w14:paraId="7CACC1A3" w14:textId="7DA6A39C" w:rsid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2) документ</w:t>
      </w:r>
      <w:r w:rsidR="003A0F52">
        <w:rPr>
          <w:rFonts w:ascii="Times New Roman" w:hAnsi="Times New Roman" w:cs="Times New Roman"/>
          <w:sz w:val="24"/>
          <w:szCs w:val="24"/>
        </w:rPr>
        <w:t>ы, подтверждающие соответствие П</w:t>
      </w:r>
      <w:r w:rsidRPr="00292B77">
        <w:rPr>
          <w:rFonts w:ascii="Times New Roman" w:hAnsi="Times New Roman" w:cs="Times New Roman"/>
          <w:sz w:val="24"/>
          <w:szCs w:val="24"/>
        </w:rPr>
        <w:t xml:space="preserve">ретендента установленным требованиям для участия в конкурсе, или заверенные в </w:t>
      </w:r>
      <w:r w:rsidR="009F6A6F">
        <w:rPr>
          <w:rFonts w:ascii="Times New Roman" w:hAnsi="Times New Roman" w:cs="Times New Roman"/>
          <w:sz w:val="24"/>
          <w:szCs w:val="24"/>
        </w:rPr>
        <w:t xml:space="preserve">соответствии с требованиями </w:t>
      </w:r>
      <w:r w:rsidR="009F6A6F" w:rsidRPr="009F6A6F">
        <w:rPr>
          <w:rFonts w:ascii="Times New Roman" w:hAnsi="Times New Roman" w:cs="Times New Roman"/>
          <w:sz w:val="24"/>
          <w:szCs w:val="24"/>
        </w:rPr>
        <w:t xml:space="preserve">ГОСТ Р 7.0.97-2016. Национальный стандарт Российской Федерации. 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 (утв. Приказом </w:t>
      </w:r>
      <w:proofErr w:type="spellStart"/>
      <w:r w:rsidR="009F6A6F" w:rsidRPr="009F6A6F">
        <w:rPr>
          <w:rFonts w:ascii="Times New Roman" w:hAnsi="Times New Roman" w:cs="Times New Roman"/>
          <w:sz w:val="24"/>
          <w:szCs w:val="24"/>
        </w:rPr>
        <w:t>Росстандарта</w:t>
      </w:r>
      <w:proofErr w:type="spellEnd"/>
      <w:r w:rsidR="009F6A6F" w:rsidRPr="009F6A6F">
        <w:rPr>
          <w:rFonts w:ascii="Times New Roman" w:hAnsi="Times New Roman" w:cs="Times New Roman"/>
          <w:sz w:val="24"/>
          <w:szCs w:val="24"/>
        </w:rPr>
        <w:t xml:space="preserve"> от 08.12.2016 </w:t>
      </w:r>
      <w:r w:rsidR="009F6A6F">
        <w:rPr>
          <w:rFonts w:ascii="Times New Roman" w:hAnsi="Times New Roman" w:cs="Times New Roman"/>
          <w:sz w:val="24"/>
          <w:szCs w:val="24"/>
        </w:rPr>
        <w:t>№</w:t>
      </w:r>
      <w:r w:rsidR="009F6A6F" w:rsidRPr="009F6A6F">
        <w:rPr>
          <w:rFonts w:ascii="Times New Roman" w:hAnsi="Times New Roman" w:cs="Times New Roman"/>
          <w:sz w:val="24"/>
          <w:szCs w:val="24"/>
        </w:rPr>
        <w:t xml:space="preserve"> 2004-ст) (ред. от 14.05.2018)</w:t>
      </w:r>
      <w:r w:rsidR="009F6A6F">
        <w:rPr>
          <w:rFonts w:ascii="Times New Roman" w:hAnsi="Times New Roman" w:cs="Times New Roman"/>
          <w:sz w:val="24"/>
          <w:szCs w:val="24"/>
        </w:rPr>
        <w:t xml:space="preserve"> </w:t>
      </w:r>
      <w:r w:rsidRPr="00292B77">
        <w:rPr>
          <w:rFonts w:ascii="Times New Roman" w:hAnsi="Times New Roman" w:cs="Times New Roman"/>
          <w:sz w:val="24"/>
          <w:szCs w:val="24"/>
        </w:rPr>
        <w:t>копии таких документов:</w:t>
      </w:r>
    </w:p>
    <w:p w14:paraId="0A8D89F9" w14:textId="77777777" w:rsidR="007E513C" w:rsidRPr="007E513C" w:rsidRDefault="007E513C" w:rsidP="007E513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513C">
        <w:rPr>
          <w:rFonts w:ascii="Times New Roman" w:hAnsi="Times New Roman" w:cs="Times New Roman"/>
          <w:sz w:val="24"/>
          <w:szCs w:val="24"/>
        </w:rPr>
        <w:t>- документы, подтверждающие внесение средств в качестве обеспечения заявки на участие в конкурсе;</w:t>
      </w:r>
    </w:p>
    <w:p w14:paraId="72F2BD64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копию документов, подтверждающих соответствие претендента требова</w:t>
      </w:r>
      <w:r>
        <w:rPr>
          <w:rFonts w:ascii="Times New Roman" w:hAnsi="Times New Roman" w:cs="Times New Roman"/>
          <w:sz w:val="24"/>
          <w:szCs w:val="24"/>
        </w:rPr>
        <w:t xml:space="preserve">нию, установленному </w:t>
      </w:r>
      <w:r w:rsidR="007E513C">
        <w:rPr>
          <w:rFonts w:ascii="Times New Roman" w:hAnsi="Times New Roman" w:cs="Times New Roman"/>
          <w:sz w:val="24"/>
          <w:szCs w:val="24"/>
        </w:rPr>
        <w:t xml:space="preserve">пунктом </w:t>
      </w:r>
      <w:hyperlink w:anchor="P97" w:history="1">
        <w:r w:rsidR="0012775B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292B77" w:rsidRPr="00292B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>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</w:r>
    </w:p>
    <w:p w14:paraId="65589E69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копии утвержденного бухгалтерского баланса за последний отчетный период;</w:t>
      </w:r>
    </w:p>
    <w:p w14:paraId="13C2105E" w14:textId="77777777"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3) реквизиты банковского счета для внесения собственниками помещений в многоквартирном доме, лицами, принявшими помещения,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</w:r>
    </w:p>
    <w:p w14:paraId="16FAA10B" w14:textId="77777777" w:rsidR="00292B77" w:rsidRPr="00292B77" w:rsidRDefault="007E513C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47</w:t>
      </w:r>
      <w:r w:rsidR="003A0F52">
        <w:rPr>
          <w:rFonts w:ascii="Times New Roman" w:hAnsi="Times New Roman" w:cs="Times New Roman"/>
          <w:sz w:val="24"/>
          <w:szCs w:val="24"/>
        </w:rPr>
        <w:t>. Требовать от П</w:t>
      </w:r>
      <w:r w:rsidR="00292B77" w:rsidRPr="00292B77">
        <w:rPr>
          <w:rFonts w:ascii="Times New Roman" w:hAnsi="Times New Roman" w:cs="Times New Roman"/>
          <w:sz w:val="24"/>
          <w:szCs w:val="24"/>
        </w:rPr>
        <w:t>ретендента представления документов, не пред</w:t>
      </w:r>
      <w:r w:rsidR="00292B77" w:rsidRPr="003A0F52">
        <w:rPr>
          <w:rFonts w:ascii="Times New Roman" w:hAnsi="Times New Roman" w:cs="Times New Roman"/>
          <w:sz w:val="24"/>
          <w:szCs w:val="24"/>
        </w:rPr>
        <w:t xml:space="preserve">усмотренных </w:t>
      </w:r>
      <w:hyperlink w:anchor="P234" w:history="1">
        <w:r>
          <w:rPr>
            <w:rFonts w:ascii="Times New Roman" w:hAnsi="Times New Roman" w:cs="Times New Roman"/>
            <w:sz w:val="24"/>
            <w:szCs w:val="24"/>
          </w:rPr>
          <w:t>4</w:t>
        </w:r>
      </w:hyperlink>
      <w:r>
        <w:rPr>
          <w:rFonts w:ascii="Times New Roman" w:hAnsi="Times New Roman" w:cs="Times New Roman"/>
          <w:sz w:val="24"/>
          <w:szCs w:val="24"/>
        </w:rPr>
        <w:t>6</w:t>
      </w:r>
      <w:r w:rsidR="003A0F52" w:rsidRPr="003A0F52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292B77" w:rsidRPr="003A0F52">
        <w:rPr>
          <w:rFonts w:ascii="Times New Roman" w:hAnsi="Times New Roman" w:cs="Times New Roman"/>
          <w:sz w:val="24"/>
          <w:szCs w:val="24"/>
        </w:rPr>
        <w:t xml:space="preserve">, не </w:t>
      </w:r>
      <w:r w:rsidR="00292B77" w:rsidRPr="00292B77">
        <w:rPr>
          <w:rFonts w:ascii="Times New Roman" w:hAnsi="Times New Roman" w:cs="Times New Roman"/>
          <w:sz w:val="24"/>
          <w:szCs w:val="24"/>
        </w:rPr>
        <w:t>допускается.</w:t>
      </w:r>
    </w:p>
    <w:p w14:paraId="2800F3FF" w14:textId="77777777" w:rsidR="00292B77" w:rsidRPr="00292B77" w:rsidRDefault="007E513C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48</w:t>
      </w:r>
      <w:r w:rsidR="00292B77" w:rsidRPr="00292B77">
        <w:rPr>
          <w:rFonts w:ascii="Times New Roman" w:hAnsi="Times New Roman" w:cs="Times New Roman"/>
          <w:sz w:val="24"/>
          <w:szCs w:val="24"/>
        </w:rPr>
        <w:t>. Заинтересованное лицо подает заявку на участие в конкурсе в письменной форме. Одно лицо вправе подать в отношении одного лота только одну заявку.</w:t>
      </w:r>
    </w:p>
    <w:p w14:paraId="479D3EAD" w14:textId="77777777"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Представление заявки на участие в конкурсе является согласи</w:t>
      </w:r>
      <w:r w:rsidR="003A0F52">
        <w:rPr>
          <w:rFonts w:ascii="Times New Roman" w:hAnsi="Times New Roman" w:cs="Times New Roman"/>
          <w:sz w:val="24"/>
          <w:szCs w:val="24"/>
        </w:rPr>
        <w:t>ем П</w:t>
      </w:r>
      <w:r w:rsidRPr="00292B77">
        <w:rPr>
          <w:rFonts w:ascii="Times New Roman" w:hAnsi="Times New Roman" w:cs="Times New Roman"/>
          <w:sz w:val="24"/>
          <w:szCs w:val="24"/>
        </w:rPr>
        <w:t>ретендента выполнять обязательные работы и услуги за плату за содержание и ремонт жилого помещения, размер которой указан в извещении о проведении конкурса, а также предоставлять коммунальные услуги.</w:t>
      </w:r>
    </w:p>
    <w:p w14:paraId="767A3FCC" w14:textId="6EACD2E2" w:rsidR="00292B77" w:rsidRPr="003749FD" w:rsidRDefault="007E513C" w:rsidP="003749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49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Каждая заявка на участие в конкурсе, поступившая в установленный в соответствии с </w:t>
      </w:r>
      <w:r w:rsidR="005A3B15" w:rsidRPr="007E513C">
        <w:rPr>
          <w:rFonts w:ascii="Times New Roman" w:hAnsi="Times New Roman" w:cs="Times New Roman"/>
          <w:sz w:val="24"/>
          <w:szCs w:val="24"/>
        </w:rPr>
        <w:t xml:space="preserve">пунктами </w:t>
      </w:r>
      <w:r w:rsidRPr="007E513C">
        <w:rPr>
          <w:rFonts w:ascii="Times New Roman" w:hAnsi="Times New Roman" w:cs="Times New Roman"/>
          <w:sz w:val="24"/>
          <w:szCs w:val="24"/>
        </w:rPr>
        <w:t>31</w:t>
      </w:r>
      <w:r w:rsidR="00292B77" w:rsidRPr="007E513C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233" w:history="1">
        <w:r w:rsidRPr="007E513C">
          <w:rPr>
            <w:rFonts w:ascii="Times New Roman" w:hAnsi="Times New Roman" w:cs="Times New Roman"/>
            <w:sz w:val="24"/>
            <w:szCs w:val="24"/>
          </w:rPr>
          <w:t>45</w:t>
        </w:r>
      </w:hyperlink>
      <w:r w:rsidR="00292B77" w:rsidRPr="007E513C">
        <w:rPr>
          <w:rFonts w:ascii="Times New Roman" w:hAnsi="Times New Roman" w:cs="Times New Roman"/>
          <w:sz w:val="24"/>
          <w:szCs w:val="24"/>
        </w:rPr>
        <w:t xml:space="preserve"> </w:t>
      </w:r>
      <w:r w:rsidR="005A3B15" w:rsidRPr="007E513C">
        <w:rPr>
          <w:rFonts w:ascii="Times New Roman" w:hAnsi="Times New Roman" w:cs="Times New Roman"/>
          <w:sz w:val="24"/>
          <w:szCs w:val="24"/>
        </w:rPr>
        <w:t>конкурсной</w:t>
      </w:r>
      <w:r w:rsidR="005A3B15">
        <w:rPr>
          <w:rFonts w:ascii="Times New Roman" w:hAnsi="Times New Roman" w:cs="Times New Roman"/>
          <w:sz w:val="24"/>
          <w:szCs w:val="24"/>
        </w:rPr>
        <w:t xml:space="preserve">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срок, регистрируется организ</w:t>
      </w:r>
      <w:r w:rsidR="005A3B15">
        <w:rPr>
          <w:rFonts w:ascii="Times New Roman" w:hAnsi="Times New Roman" w:cs="Times New Roman"/>
          <w:sz w:val="24"/>
          <w:szCs w:val="24"/>
        </w:rPr>
        <w:t xml:space="preserve">атором конкурса. </w:t>
      </w:r>
      <w:r w:rsidR="003749FD" w:rsidRPr="003749FD">
        <w:rPr>
          <w:rFonts w:ascii="Times New Roman" w:hAnsi="Times New Roman" w:cs="Times New Roman"/>
          <w:sz w:val="24"/>
        </w:rPr>
        <w:t>(указывается наименование, организационно-правовая форма - для юридического лица, фамилия, имя и отчество (при наличии) - для индивидуального предпринимателя, дата, время и регистрационный номер заявки на участие в конкурсе). По требованию претендента организатор конкурса предоставляет для ознакомления журнал заявок, а также выдает расписку о получении такой заявки по форме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согласно </w:t>
      </w:r>
      <w:hyperlink w:anchor="P647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</w:t>
        </w:r>
        <w:r w:rsidR="005A3B15" w:rsidRPr="00CB4E68">
          <w:rPr>
            <w:rFonts w:ascii="Times New Roman" w:hAnsi="Times New Roman" w:cs="Times New Roman"/>
            <w:sz w:val="24"/>
            <w:szCs w:val="24"/>
          </w:rPr>
          <w:t>риложению №</w:t>
        </w:r>
        <w:r w:rsidR="00CB4E68" w:rsidRPr="00CB4E68">
          <w:rPr>
            <w:rFonts w:ascii="Times New Roman" w:hAnsi="Times New Roman" w:cs="Times New Roman"/>
            <w:sz w:val="24"/>
            <w:szCs w:val="24"/>
          </w:rPr>
          <w:t>3</w:t>
        </w:r>
        <w:r w:rsidR="00292B77" w:rsidRPr="00CB4E68">
          <w:rPr>
            <w:rFonts w:ascii="Times New Roman" w:hAnsi="Times New Roman" w:cs="Times New Roman"/>
            <w:sz w:val="24"/>
            <w:szCs w:val="24"/>
          </w:rPr>
          <w:t>.</w:t>
        </w:r>
      </w:hyperlink>
    </w:p>
    <w:p w14:paraId="4AEE63DA" w14:textId="0F718C3D" w:rsidR="005A3B15" w:rsidRPr="00292B77" w:rsidRDefault="007E513C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</w:t>
      </w:r>
      <w:r w:rsidR="005A3B15" w:rsidRPr="00292B77">
        <w:rPr>
          <w:rFonts w:ascii="Times New Roman" w:hAnsi="Times New Roman" w:cs="Times New Roman"/>
          <w:sz w:val="24"/>
          <w:szCs w:val="24"/>
        </w:rPr>
        <w:t>. В случае если по окончании срока подачи заявок на участие в конкурсе подана только одна заяв</w:t>
      </w:r>
      <w:r w:rsidR="005A3B15" w:rsidRPr="005A3B15">
        <w:rPr>
          <w:rFonts w:ascii="Times New Roman" w:hAnsi="Times New Roman" w:cs="Times New Roman"/>
          <w:sz w:val="24"/>
          <w:szCs w:val="24"/>
        </w:rPr>
        <w:t xml:space="preserve">ка, она рассматривается в порядке, установленном </w:t>
      </w:r>
      <w:hyperlink w:anchor="P257" w:history="1">
        <w:r w:rsidR="005A3B15" w:rsidRPr="00855DBB">
          <w:rPr>
            <w:rFonts w:ascii="Times New Roman" w:hAnsi="Times New Roman" w:cs="Times New Roman"/>
            <w:sz w:val="24"/>
            <w:szCs w:val="24"/>
          </w:rPr>
          <w:t xml:space="preserve">разделом </w:t>
        </w:r>
        <w:r w:rsidR="002F3090">
          <w:rPr>
            <w:rFonts w:ascii="Times New Roman" w:hAnsi="Times New Roman" w:cs="Times New Roman"/>
            <w:sz w:val="24"/>
            <w:szCs w:val="24"/>
          </w:rPr>
          <w:t>8</w:t>
        </w:r>
      </w:hyperlink>
      <w:r w:rsidR="005A3B15" w:rsidRPr="005A3B15">
        <w:rPr>
          <w:rFonts w:ascii="Times New Roman" w:hAnsi="Times New Roman" w:cs="Times New Roman"/>
          <w:sz w:val="24"/>
          <w:szCs w:val="24"/>
        </w:rPr>
        <w:t xml:space="preserve"> конкурсной документации.</w:t>
      </w:r>
    </w:p>
    <w:p w14:paraId="36F3E98C" w14:textId="15DB1799" w:rsidR="00DA261C" w:rsidRPr="00DA261C" w:rsidRDefault="007E513C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51</w:t>
      </w:r>
      <w:r w:rsidR="005A3B15" w:rsidRPr="00292B77">
        <w:rPr>
          <w:rFonts w:ascii="Times New Roman" w:hAnsi="Times New Roman" w:cs="Times New Roman"/>
          <w:sz w:val="24"/>
          <w:szCs w:val="24"/>
        </w:rPr>
        <w:t>. В случае если до начала процедуры вскрытия конвертов с заявками на участие в конкурсе не подана ни одна заявка на участие в конкурсе, организатор конкурса в течение 3 месяцев с даты окончания срока подачи зая</w:t>
      </w:r>
      <w:r w:rsidR="005A3B15">
        <w:rPr>
          <w:rFonts w:ascii="Times New Roman" w:hAnsi="Times New Roman" w:cs="Times New Roman"/>
          <w:sz w:val="24"/>
          <w:szCs w:val="24"/>
        </w:rPr>
        <w:t>вок проводит новый конкурс</w:t>
      </w:r>
      <w:r w:rsidR="005A3B15" w:rsidRPr="00292B77">
        <w:rPr>
          <w:rFonts w:ascii="Times New Roman" w:hAnsi="Times New Roman" w:cs="Times New Roman"/>
          <w:sz w:val="24"/>
          <w:szCs w:val="24"/>
        </w:rPr>
        <w:t>. При этом организатор конкурса вправе изменить условия проведения конкурса и обязан увеличить расчетный размер платы за содержание и ремонт жилого помещен</w:t>
      </w:r>
      <w:r w:rsidR="00DA261C">
        <w:rPr>
          <w:rFonts w:ascii="Times New Roman" w:hAnsi="Times New Roman" w:cs="Times New Roman"/>
          <w:sz w:val="24"/>
          <w:szCs w:val="24"/>
        </w:rPr>
        <w:t xml:space="preserve">ия не менее чем на 10 процентов </w:t>
      </w:r>
      <w:r w:rsidR="00DA261C" w:rsidRPr="00DA261C">
        <w:rPr>
          <w:rFonts w:ascii="Times New Roman" w:hAnsi="Times New Roman" w:cs="Times New Roman"/>
          <w:sz w:val="24"/>
          <w:szCs w:val="24"/>
        </w:rPr>
        <w:t xml:space="preserve">в этом случае размер платы за содержание и ремонт жилого помещения не может превышать размер платы за содержание и ремонт жилого помещения, который устанавливается органом местного </w:t>
      </w:r>
      <w:r w:rsidR="00DA261C" w:rsidRPr="00DA261C">
        <w:rPr>
          <w:rFonts w:ascii="Times New Roman" w:hAnsi="Times New Roman" w:cs="Times New Roman"/>
          <w:sz w:val="24"/>
          <w:szCs w:val="24"/>
        </w:rPr>
        <w:lastRenderedPageBreak/>
        <w:t xml:space="preserve">самоуправления в соответствии с </w:t>
      </w:r>
      <w:hyperlink w:history="1">
        <w:r w:rsidR="00DA261C" w:rsidRPr="00DA261C">
          <w:rPr>
            <w:rFonts w:ascii="Times New Roman" w:hAnsi="Times New Roman" w:cs="Times New Roman"/>
            <w:sz w:val="24"/>
            <w:szCs w:val="24"/>
          </w:rPr>
          <w:t>частью 3 статьи 156</w:t>
        </w:r>
      </w:hyperlink>
      <w:r w:rsidR="00DA261C" w:rsidRPr="00DA261C">
        <w:rPr>
          <w:rFonts w:ascii="Times New Roman" w:hAnsi="Times New Roman" w:cs="Times New Roman"/>
          <w:sz w:val="24"/>
          <w:szCs w:val="24"/>
        </w:rPr>
        <w:t xml:space="preserve"> Жилищного кодекса Российской Федерации, более чем в 1,5 раза.</w:t>
      </w:r>
    </w:p>
    <w:p w14:paraId="704A17E7" w14:textId="77777777" w:rsidR="005A3B15" w:rsidRDefault="005A3B15" w:rsidP="005A3B15">
      <w:pPr>
        <w:pStyle w:val="ConsPlusNormal"/>
        <w:ind w:firstLine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6583DAB3" w14:textId="77777777" w:rsidR="00351C14" w:rsidRPr="005A3B15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5A3B15" w:rsidRPr="005A3B1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51C14">
        <w:rPr>
          <w:rFonts w:ascii="Times New Roman" w:hAnsi="Times New Roman" w:cs="Times New Roman"/>
          <w:b/>
          <w:sz w:val="24"/>
          <w:szCs w:val="24"/>
        </w:rPr>
        <w:t>ИЗМЕНЕНИЕ И ОТЗЫВ ЗАЯВКИ НА УЧАСТИЕ В КОНКУРСЕ</w:t>
      </w:r>
    </w:p>
    <w:p w14:paraId="0E69E085" w14:textId="77777777" w:rsidR="00292B77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52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конкурсе. </w:t>
      </w:r>
    </w:p>
    <w:p w14:paraId="0ED6F97A" w14:textId="77777777" w:rsidR="00351C14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51C14">
        <w:rPr>
          <w:rFonts w:ascii="Times New Roman" w:hAnsi="Times New Roman" w:cs="Times New Roman"/>
          <w:sz w:val="24"/>
          <w:szCs w:val="24"/>
        </w:rPr>
        <w:t>3. Уведомление об отзыве заявки подается Претендентом в письменном виде организатору конкурса. Уведомление об отзыве заявки должно быть подписано лицом, подписавшим заявку, и скреплено печатью Претендента.</w:t>
      </w:r>
    </w:p>
    <w:p w14:paraId="682D88C5" w14:textId="77777777" w:rsidR="00D532F5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4. Отозванная конкурсная заявка возвращается Претенденту организатором конкурса в нераспечатанном виде.</w:t>
      </w:r>
    </w:p>
    <w:p w14:paraId="35E4EA66" w14:textId="77777777" w:rsidR="00351C14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5</w:t>
      </w:r>
      <w:r w:rsidR="00351C14">
        <w:rPr>
          <w:rFonts w:ascii="Times New Roman" w:hAnsi="Times New Roman" w:cs="Times New Roman"/>
          <w:sz w:val="24"/>
          <w:szCs w:val="24"/>
        </w:rPr>
        <w:t xml:space="preserve">. Претендент имеет право в любое время до начала процедуры вскрытия конвертов вносить изменения в поданную заявку. </w:t>
      </w:r>
    </w:p>
    <w:p w14:paraId="2A01160F" w14:textId="77777777" w:rsidR="00351C14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6</w:t>
      </w:r>
      <w:r w:rsidR="00351C14">
        <w:rPr>
          <w:rFonts w:ascii="Times New Roman" w:hAnsi="Times New Roman" w:cs="Times New Roman"/>
          <w:sz w:val="24"/>
          <w:szCs w:val="24"/>
        </w:rPr>
        <w:t>. Изменение вносится и регистрируется в соответствии с процедурой подачи заявки и оформляется Претендентом как отдельный документ, подписанный лицом, подписавшим заявку, и скрепленный печатью Претендента.</w:t>
      </w:r>
      <w:r w:rsidR="00D532F5">
        <w:rPr>
          <w:rFonts w:ascii="Times New Roman" w:hAnsi="Times New Roman" w:cs="Times New Roman"/>
          <w:sz w:val="24"/>
          <w:szCs w:val="24"/>
        </w:rPr>
        <w:t xml:space="preserve"> Документ, представляющий собой изменение, запечатывается в конверт, на котором делается запись «Изменение». Изменение имеет приоритет на</w:t>
      </w:r>
      <w:r w:rsidR="00245F3C">
        <w:rPr>
          <w:rFonts w:ascii="Times New Roman" w:hAnsi="Times New Roman" w:cs="Times New Roman"/>
          <w:sz w:val="24"/>
          <w:szCs w:val="24"/>
        </w:rPr>
        <w:t>д</w:t>
      </w:r>
      <w:r w:rsidR="00D532F5">
        <w:rPr>
          <w:rFonts w:ascii="Times New Roman" w:hAnsi="Times New Roman" w:cs="Times New Roman"/>
          <w:sz w:val="24"/>
          <w:szCs w:val="24"/>
        </w:rPr>
        <w:t xml:space="preserve"> конкурсной заявкой.</w:t>
      </w:r>
    </w:p>
    <w:p w14:paraId="06B81079" w14:textId="77777777" w:rsidR="00855DBB" w:rsidRDefault="00855DBB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E5CAF52" w14:textId="77777777" w:rsidR="00351C14" w:rsidRPr="00855DBB" w:rsidRDefault="0002577B" w:rsidP="00D532F5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14</w:t>
      </w:r>
      <w:r w:rsidR="00855DBB">
        <w:rPr>
          <w:rFonts w:ascii="Times New Roman" w:hAnsi="Times New Roman" w:cs="Times New Roman"/>
          <w:b/>
          <w:color w:val="000000"/>
          <w:sz w:val="24"/>
          <w:szCs w:val="24"/>
        </w:rPr>
        <w:t>. ЗАЯВКИ НА УЧАСТИЕ В КОНКУРСЕ ПОДАННЫЕ С ОПОЗДАНИЕМ</w:t>
      </w:r>
    </w:p>
    <w:p w14:paraId="24BED3ED" w14:textId="77777777" w:rsidR="000A4D41" w:rsidRDefault="00245F3C" w:rsidP="00AA7ECF">
      <w:pPr>
        <w:pStyle w:val="ConsPlusNormal"/>
        <w:ind w:firstLine="709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855DBB">
        <w:rPr>
          <w:rFonts w:ascii="Times New Roman" w:hAnsi="Times New Roman" w:cs="Times New Roman"/>
          <w:color w:val="000000"/>
          <w:sz w:val="24"/>
          <w:szCs w:val="24"/>
        </w:rPr>
        <w:t>7. Конверты с заявками на участие в конкурсе, полученные организатором конкурса после процедуры вскрытия конвертов, возвращаются Претенденту в день их поступления.</w:t>
      </w:r>
      <w:r w:rsidR="000A4D41" w:rsidRPr="000A4D4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A4D41" w:rsidRPr="000A4D41">
        <w:rPr>
          <w:rFonts w:ascii="Times New Roman" w:hAnsi="Times New Roman" w:cs="Times New Roman"/>
          <w:sz w:val="24"/>
          <w:szCs w:val="24"/>
        </w:rPr>
        <w:t>Организатор конкурса возвращает внесенные в качестве обеспечения заявки на участие в конкурсе средства указанным лицам в течение 5 рабочих дней с даты подписания протокола вскрытия конвертов.</w:t>
      </w:r>
    </w:p>
    <w:p w14:paraId="47D4FD98" w14:textId="77777777" w:rsidR="00855DBB" w:rsidRDefault="00855DBB" w:rsidP="00855DBB">
      <w:pPr>
        <w:pStyle w:val="ConsNormal"/>
        <w:widowControl/>
        <w:shd w:val="clear" w:color="auto" w:fill="FFFFFF"/>
        <w:suppressAutoHyphens/>
        <w:ind w:righ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1118988" w14:textId="77777777" w:rsidR="00855DBB" w:rsidRDefault="0002577B" w:rsidP="009176FA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15</w:t>
      </w:r>
      <w:r w:rsidR="00855DBB">
        <w:rPr>
          <w:rFonts w:ascii="Times New Roman" w:hAnsi="Times New Roman" w:cs="Times New Roman"/>
          <w:b/>
          <w:color w:val="000000"/>
          <w:sz w:val="24"/>
          <w:szCs w:val="24"/>
        </w:rPr>
        <w:t>. ПОРЯДОК РАССМОТРЕНИЯ ЗАЯВОК НА УЧАСТИЕ В КОНКУРСЕ</w:t>
      </w:r>
    </w:p>
    <w:p w14:paraId="28D61407" w14:textId="626CF18A" w:rsidR="00855DBB" w:rsidRPr="00DA261C" w:rsidRDefault="00245F3C" w:rsidP="009D71DC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61C">
        <w:rPr>
          <w:rFonts w:ascii="Times New Roman" w:hAnsi="Times New Roman" w:cs="Times New Roman"/>
          <w:sz w:val="24"/>
          <w:szCs w:val="24"/>
        </w:rPr>
        <w:t>5</w:t>
      </w:r>
      <w:r w:rsidR="00855DBB" w:rsidRPr="00DA261C">
        <w:rPr>
          <w:rFonts w:ascii="Times New Roman" w:hAnsi="Times New Roman" w:cs="Times New Roman"/>
          <w:sz w:val="24"/>
          <w:szCs w:val="24"/>
        </w:rPr>
        <w:t xml:space="preserve">8. </w:t>
      </w:r>
      <w:r w:rsidR="00DA261C" w:rsidRPr="00DA261C">
        <w:rPr>
          <w:rFonts w:ascii="Times New Roman" w:hAnsi="Times New Roman" w:cs="Times New Roman"/>
          <w:sz w:val="24"/>
          <w:szCs w:val="24"/>
        </w:rPr>
        <w:t>Непосредственно перед вскрытием конвертов с заявками на участие в конкурсе, но не раньше времени, указанного в извещении о проведении конкурса и в конкурсной документации, конкурсная комиссия обязана объявить лицам, присутствующим при вскрытии таких конвертов, о возможности изменить или отозвать поданные заявки, а также подать заявку на участие в конкурсе взамен отозванной до начала процедуры вскрытия конвертов</w:t>
      </w:r>
      <w:r w:rsidR="00855DBB" w:rsidRPr="00855DBB">
        <w:rPr>
          <w:rFonts w:ascii="Times New Roman" w:hAnsi="Times New Roman" w:cs="Times New Roman"/>
          <w:sz w:val="24"/>
          <w:szCs w:val="24"/>
        </w:rPr>
        <w:t>.</w:t>
      </w:r>
    </w:p>
    <w:p w14:paraId="37CB206B" w14:textId="0FCD1A5E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D71DC">
        <w:rPr>
          <w:rFonts w:ascii="Times New Roman" w:hAnsi="Times New Roman" w:cs="Times New Roman"/>
          <w:sz w:val="24"/>
          <w:szCs w:val="24"/>
        </w:rPr>
        <w:t>9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</w:t>
      </w:r>
      <w:r w:rsidR="00DA261C" w:rsidRPr="00DA261C">
        <w:rPr>
          <w:rFonts w:ascii="Times New Roman" w:hAnsi="Times New Roman" w:cs="Times New Roman"/>
          <w:sz w:val="24"/>
          <w:szCs w:val="24"/>
        </w:rPr>
        <w:t>Конкурсная комиссия вскрывает все конверты с заявками на участие в конкурсе, которые поступили организатору конкурса</w:t>
      </w:r>
    </w:p>
    <w:p w14:paraId="06A7747A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0</w:t>
      </w:r>
      <w:r w:rsidR="00855DBB" w:rsidRPr="00855DBB">
        <w:rPr>
          <w:rFonts w:ascii="Times New Roman" w:hAnsi="Times New Roman" w:cs="Times New Roman"/>
          <w:sz w:val="24"/>
          <w:szCs w:val="24"/>
        </w:rPr>
        <w:t>. Претенденты или их представители вправе присутствовать при вскрытии конвертов с заявками на участие в конкурсе.</w:t>
      </w:r>
    </w:p>
    <w:p w14:paraId="612C2A5C" w14:textId="3A799F16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1</w:t>
      </w:r>
      <w:r w:rsidR="00855DBB" w:rsidRPr="00855DBB">
        <w:rPr>
          <w:rFonts w:ascii="Times New Roman" w:hAnsi="Times New Roman" w:cs="Times New Roman"/>
          <w:sz w:val="24"/>
          <w:szCs w:val="24"/>
        </w:rPr>
        <w:t>. Наименование (для юридического лица), фамилия, имя, отчество</w:t>
      </w:r>
      <w:r w:rsidR="00DA261C"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 </w:t>
      </w:r>
      <w:r w:rsidR="009D71DC">
        <w:rPr>
          <w:rFonts w:ascii="Times New Roman" w:hAnsi="Times New Roman" w:cs="Times New Roman"/>
          <w:sz w:val="24"/>
          <w:szCs w:val="24"/>
        </w:rPr>
        <w:t>каждого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ретендента, конверт с заявкой на участие в конкурсе которого вскрывается, сведения и информация о наличии документов, предусмотренных конкурсной документацией, объявляются при вскрытии конвертов и заносятся в протокол вскрытия конвертов с заявками на участие в конкурсе.</w:t>
      </w:r>
    </w:p>
    <w:p w14:paraId="7661F48B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2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При вскрытии конвертов с заявками на участие в конкурсе конкурсная комиссия вправе потребовать от </w:t>
      </w:r>
      <w:r w:rsidR="009D71DC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ретендента, присутствующего на ее заседании, разъяснений сведений, содержащихся в представленных им документах и в заявке на участие в конкурсе. При этом не допускается изменение заявки на участие в конкурсе. Конкурсная комиссия не вправе предъявля</w:t>
      </w:r>
      <w:r w:rsidR="009D71DC">
        <w:rPr>
          <w:rFonts w:ascii="Times New Roman" w:hAnsi="Times New Roman" w:cs="Times New Roman"/>
          <w:sz w:val="24"/>
          <w:szCs w:val="24"/>
        </w:rPr>
        <w:t>ть дополнительные требования к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ретендентам. Не допускается изменять предусмотренные конкурс</w:t>
      </w:r>
      <w:r w:rsidR="009D71DC">
        <w:rPr>
          <w:rFonts w:ascii="Times New Roman" w:hAnsi="Times New Roman" w:cs="Times New Roman"/>
          <w:sz w:val="24"/>
          <w:szCs w:val="24"/>
        </w:rPr>
        <w:t>ной документацией требования к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ретендентам. Указанные разъяснения вносятся в протокол вскрытия конвертов с заявками на участие в конкурсе</w:t>
      </w:r>
      <w:r w:rsidR="009D71DC">
        <w:rPr>
          <w:rFonts w:ascii="Times New Roman" w:hAnsi="Times New Roman" w:cs="Times New Roman"/>
          <w:sz w:val="24"/>
          <w:szCs w:val="24"/>
        </w:rPr>
        <w:t xml:space="preserve"> </w:t>
      </w:r>
      <w:r w:rsidR="00855DBB" w:rsidRPr="00855DBB">
        <w:rPr>
          <w:rFonts w:ascii="Times New Roman" w:hAnsi="Times New Roman" w:cs="Times New Roman"/>
          <w:sz w:val="24"/>
          <w:szCs w:val="24"/>
        </w:rPr>
        <w:t>(далее - протокол вскрытия конвертов).</w:t>
      </w:r>
    </w:p>
    <w:p w14:paraId="26EF72A2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3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</w:t>
      </w:r>
      <w:r w:rsidR="00855DBB" w:rsidRPr="00855DBB">
        <w:rPr>
          <w:rFonts w:ascii="Times New Roman" w:hAnsi="Times New Roman" w:cs="Times New Roman"/>
          <w:sz w:val="24"/>
          <w:szCs w:val="24"/>
        </w:rPr>
        <w:lastRenderedPageBreak/>
        <w:t>конвертов. Протокол размещается на официальном сайте</w:t>
      </w:r>
      <w:r w:rsidR="009D71DC">
        <w:rPr>
          <w:rFonts w:ascii="Times New Roman" w:hAnsi="Times New Roman" w:cs="Times New Roman"/>
          <w:sz w:val="24"/>
          <w:szCs w:val="24"/>
        </w:rPr>
        <w:t xml:space="preserve"> организатором конкурса </w:t>
      </w:r>
      <w:r w:rsidR="00855DBB" w:rsidRPr="00855DBB">
        <w:rPr>
          <w:rFonts w:ascii="Times New Roman" w:hAnsi="Times New Roman" w:cs="Times New Roman"/>
          <w:sz w:val="24"/>
          <w:szCs w:val="24"/>
        </w:rPr>
        <w:t>в день его подписания.</w:t>
      </w:r>
    </w:p>
    <w:p w14:paraId="4B0D6753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4</w:t>
      </w:r>
      <w:r w:rsidR="00855DBB" w:rsidRPr="00855DBB">
        <w:rPr>
          <w:rFonts w:ascii="Times New Roman" w:hAnsi="Times New Roman" w:cs="Times New Roman"/>
          <w:sz w:val="24"/>
          <w:szCs w:val="24"/>
        </w:rPr>
        <w:t>. Организатор конкурса обязан осуществлять аудиозапись процедуры вскрытия конвертов с заявками на участие в конкурсе. Любое лицо, присутствующее при вскрытии конвертов с заявками на участие в конкурсе, вправе осуществлять аудио- и видеозапись процедуры вскрытия.</w:t>
      </w:r>
    </w:p>
    <w:p w14:paraId="5C41B703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5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Конкурсная комиссия оценивает заявки на участие в конкурсе на соответствие требованиям, установленным конкурсной документацией, а также на соответствие претендентов требованиям, </w:t>
      </w:r>
      <w:r w:rsidR="00855DBB" w:rsidRPr="009D71DC">
        <w:rPr>
          <w:rFonts w:ascii="Times New Roman" w:hAnsi="Times New Roman" w:cs="Times New Roman"/>
          <w:sz w:val="24"/>
          <w:szCs w:val="24"/>
        </w:rPr>
        <w:t xml:space="preserve">установленным </w:t>
      </w:r>
      <w:hyperlink w:anchor="P96" w:history="1">
        <w:r w:rsidR="00855DBB" w:rsidRPr="009D71DC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855DBB" w:rsidRPr="00855DBB">
        <w:rPr>
          <w:rFonts w:ascii="Times New Roman" w:hAnsi="Times New Roman" w:cs="Times New Roman"/>
          <w:sz w:val="24"/>
          <w:szCs w:val="24"/>
        </w:rPr>
        <w:t xml:space="preserve"> </w:t>
      </w:r>
      <w:r w:rsidR="009D71DC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855DBB" w:rsidRPr="00855DBB">
        <w:rPr>
          <w:rFonts w:ascii="Times New Roman" w:hAnsi="Times New Roman" w:cs="Times New Roman"/>
          <w:sz w:val="24"/>
          <w:szCs w:val="24"/>
        </w:rPr>
        <w:t>.</w:t>
      </w:r>
    </w:p>
    <w:p w14:paraId="6016E274" w14:textId="77777777" w:rsidR="00855DBB" w:rsidRPr="00855DBB" w:rsidRDefault="00245F3C" w:rsidP="009D71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6</w:t>
      </w:r>
      <w:r w:rsidR="00855DBB" w:rsidRPr="00855DBB">
        <w:rPr>
          <w:rFonts w:ascii="Times New Roman" w:hAnsi="Times New Roman" w:cs="Times New Roman"/>
          <w:sz w:val="24"/>
          <w:szCs w:val="24"/>
        </w:rPr>
        <w:t>.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конкурсе.</w:t>
      </w:r>
    </w:p>
    <w:p w14:paraId="68FA5959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7</w:t>
      </w:r>
      <w:r w:rsidR="00855DBB" w:rsidRPr="00855DBB">
        <w:rPr>
          <w:rFonts w:ascii="Times New Roman" w:hAnsi="Times New Roman" w:cs="Times New Roman"/>
          <w:sz w:val="24"/>
          <w:szCs w:val="24"/>
        </w:rPr>
        <w:t>. На основании результатов рассмотрения заявок на участие в конкурсе конкурсная комиссия принимает решение о приз</w:t>
      </w:r>
      <w:r w:rsidR="009D71DC">
        <w:rPr>
          <w:rFonts w:ascii="Times New Roman" w:hAnsi="Times New Roman" w:cs="Times New Roman"/>
          <w:sz w:val="24"/>
          <w:szCs w:val="24"/>
        </w:rPr>
        <w:t>нании 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 участником конкурса или об отказе в допуске </w:t>
      </w:r>
      <w:r w:rsidR="009D71DC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 к участию в конкурсе по основаниям, предусмотренным </w:t>
      </w:r>
      <w:r w:rsidR="009D71DC">
        <w:rPr>
          <w:rFonts w:ascii="Times New Roman" w:hAnsi="Times New Roman" w:cs="Times New Roman"/>
          <w:sz w:val="24"/>
          <w:szCs w:val="24"/>
        </w:rPr>
        <w:t>пунктом 2</w:t>
      </w:r>
      <w:r>
        <w:rPr>
          <w:rFonts w:ascii="Times New Roman" w:hAnsi="Times New Roman" w:cs="Times New Roman"/>
          <w:sz w:val="24"/>
          <w:szCs w:val="24"/>
        </w:rPr>
        <w:t>3</w:t>
      </w:r>
      <w:r w:rsidR="009D71DC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855DBB" w:rsidRPr="00855DBB">
        <w:rPr>
          <w:rFonts w:ascii="Times New Roman" w:hAnsi="Times New Roman" w:cs="Times New Roman"/>
          <w:sz w:val="24"/>
          <w:szCs w:val="24"/>
        </w:rPr>
        <w:t>. Конкурсная комиссия оформляет протокол рассмотрения заявок на участие в конкурсе</w:t>
      </w:r>
      <w:r w:rsidR="009D71DC">
        <w:rPr>
          <w:rFonts w:ascii="Times New Roman" w:hAnsi="Times New Roman" w:cs="Times New Roman"/>
          <w:sz w:val="24"/>
          <w:szCs w:val="24"/>
        </w:rPr>
        <w:t>,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 который подписывается присутствующими на заседании членами конкурсной комиссии в день окончания рассмотрения заявок на участие в конкурсе.</w:t>
      </w:r>
    </w:p>
    <w:p w14:paraId="6742AA09" w14:textId="77777777" w:rsidR="00855DBB" w:rsidRPr="00142274" w:rsidRDefault="00855DBB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DBB">
        <w:rPr>
          <w:rFonts w:ascii="Times New Roman" w:hAnsi="Times New Roman" w:cs="Times New Roman"/>
          <w:sz w:val="24"/>
          <w:szCs w:val="24"/>
        </w:rPr>
        <w:t>Текст указанного протокола в день окончания рассмотрения заявок на участие в конкурсе размещается на официальн</w:t>
      </w:r>
      <w:r w:rsidR="009D71DC">
        <w:rPr>
          <w:rFonts w:ascii="Times New Roman" w:hAnsi="Times New Roman" w:cs="Times New Roman"/>
          <w:sz w:val="24"/>
          <w:szCs w:val="24"/>
        </w:rPr>
        <w:t xml:space="preserve">ом сайте </w:t>
      </w:r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41" w:history="1"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42" w:history="1"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9D71DC" w:rsidRPr="00142274">
        <w:rPr>
          <w:rFonts w:ascii="Times New Roman" w:hAnsi="Times New Roman" w:cs="Times New Roman"/>
          <w:sz w:val="24"/>
          <w:szCs w:val="24"/>
        </w:rPr>
        <w:t>организатором конкурса.</w:t>
      </w:r>
    </w:p>
    <w:p w14:paraId="0381FB08" w14:textId="77777777" w:rsidR="000A4D41" w:rsidRPr="00855DBB" w:rsidRDefault="000A4D41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 xml:space="preserve">Претендентам, не допущенным к участию в конкурсе, направляется уведомление о принятых конкурсной комиссией решениях не позднее </w:t>
      </w:r>
      <w:r>
        <w:rPr>
          <w:rFonts w:ascii="Times New Roman" w:hAnsi="Times New Roman" w:cs="Times New Roman"/>
          <w:sz w:val="24"/>
          <w:szCs w:val="24"/>
        </w:rPr>
        <w:t>1 рабочего дня, следующего за днем подписания протокола рассмотрения заявок на участие в конкурсе.</w:t>
      </w:r>
    </w:p>
    <w:p w14:paraId="2C881AA1" w14:textId="5F5228FD" w:rsid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4702F">
        <w:rPr>
          <w:rFonts w:ascii="Times New Roman" w:hAnsi="Times New Roman" w:cs="Times New Roman"/>
          <w:sz w:val="24"/>
          <w:szCs w:val="24"/>
        </w:rPr>
        <w:t>8. В случае если только один 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 признан участником конкурса, организатор конкурса в течение 3 рабочих дней с даты подписания протокола рассмотрения заявок на участие в конкурсе передает этому </w:t>
      </w:r>
      <w:r w:rsidR="00D4702F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ретенденту проект договора управления многоквартирным домом, входящий в состав конкурсной документации. При этом договор управления многоквартирным домом заключается на условиях выполнения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конкурса. Такой участник конкурса не вправе отказаться от заключения договора управления многоквартирным домом.</w:t>
      </w:r>
    </w:p>
    <w:p w14:paraId="7C725938" w14:textId="77777777" w:rsidR="000A4D41" w:rsidRDefault="000A4D41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69. Средства,</w:t>
      </w:r>
      <w:r w:rsidRPr="000A4D41">
        <w:rPr>
          <w:rFonts w:ascii="Times New Roman" w:hAnsi="Times New Roman" w:cs="Times New Roman"/>
          <w:sz w:val="24"/>
          <w:szCs w:val="24"/>
        </w:rPr>
        <w:t xml:space="preserve"> внесенные в качестве обеспечения заявки на участие в конкурсе, возвращаются единственному участнику конкурса в течение 5 рабочих дней с даты представления организатору конкурса подписанного им проекта договора управления многоквартирным домом и обеспечения исполнения обязательств. При непредставлении организатору конкурса в срок, предусмотренный конкурсной документацией, подписанного участником конкурса проекта договора управления многоквартирным домом,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средства, внесенные им в качестве обеспечения заявки на участие в конкурсе, не возвращаются.</w:t>
      </w:r>
    </w:p>
    <w:p w14:paraId="49D5A52A" w14:textId="28001E39" w:rsidR="000A4D41" w:rsidRPr="000A4D41" w:rsidRDefault="000A4D41" w:rsidP="000A4D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D41"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0</w:t>
      </w:r>
      <w:r w:rsidRPr="000A4D41">
        <w:rPr>
          <w:rFonts w:ascii="Times New Roman" w:hAnsi="Times New Roman" w:cs="Times New Roman"/>
          <w:sz w:val="24"/>
          <w:szCs w:val="24"/>
        </w:rPr>
        <w:t>. В случае если на основании результатов рассмотрения заявок на участие в конкурсе принято решение об отказе в доп</w:t>
      </w:r>
      <w:r>
        <w:rPr>
          <w:rFonts w:ascii="Times New Roman" w:hAnsi="Times New Roman" w:cs="Times New Roman"/>
          <w:sz w:val="24"/>
          <w:szCs w:val="24"/>
        </w:rPr>
        <w:t>уске к участию в конкурсе всех П</w:t>
      </w:r>
      <w:r w:rsidRPr="000A4D41">
        <w:rPr>
          <w:rFonts w:ascii="Times New Roman" w:hAnsi="Times New Roman" w:cs="Times New Roman"/>
          <w:sz w:val="24"/>
          <w:szCs w:val="24"/>
        </w:rPr>
        <w:t>ретендентов, организатор конкурса в течение 3 месяцев проводит новый конкурс. При этом организатор конкурса вправе изменить условия проведения конкурса.</w:t>
      </w:r>
    </w:p>
    <w:p w14:paraId="242E24C9" w14:textId="77777777" w:rsidR="000A4D41" w:rsidRPr="000A4D41" w:rsidRDefault="000A4D41" w:rsidP="000A4D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D41">
        <w:rPr>
          <w:rFonts w:ascii="Times New Roman" w:hAnsi="Times New Roman" w:cs="Times New Roman"/>
          <w:sz w:val="24"/>
          <w:szCs w:val="24"/>
        </w:rPr>
        <w:t xml:space="preserve">Организатор конкурса возвращает внесенные в качестве обеспечения заявки </w:t>
      </w:r>
      <w:r>
        <w:rPr>
          <w:rFonts w:ascii="Times New Roman" w:hAnsi="Times New Roman" w:cs="Times New Roman"/>
          <w:sz w:val="24"/>
          <w:szCs w:val="24"/>
        </w:rPr>
        <w:t>на участие в конкурсе средства П</w:t>
      </w:r>
      <w:r w:rsidRPr="000A4D41">
        <w:rPr>
          <w:rFonts w:ascii="Times New Roman" w:hAnsi="Times New Roman" w:cs="Times New Roman"/>
          <w:sz w:val="24"/>
          <w:szCs w:val="24"/>
        </w:rPr>
        <w:t>ретендентам, не допущенным к участию в конкурсе, в течение 5 рабочих дней со дня подписания протокола рассмотрения заявок на участие в конкурсе.</w:t>
      </w:r>
    </w:p>
    <w:p w14:paraId="1945F569" w14:textId="77777777" w:rsidR="000A4D41" w:rsidRPr="00855DBB" w:rsidRDefault="000A4D41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BE46E13" w14:textId="77777777" w:rsidR="00D4702F" w:rsidRPr="009176FA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D4702F" w:rsidRPr="00D4702F">
        <w:rPr>
          <w:rFonts w:ascii="Times New Roman" w:hAnsi="Times New Roman" w:cs="Times New Roman"/>
          <w:b/>
          <w:sz w:val="24"/>
          <w:szCs w:val="24"/>
        </w:rPr>
        <w:t>.</w:t>
      </w:r>
      <w:r w:rsidR="00D4702F">
        <w:rPr>
          <w:rFonts w:ascii="Times New Roman" w:hAnsi="Times New Roman" w:cs="Times New Roman"/>
          <w:b/>
          <w:sz w:val="24"/>
          <w:szCs w:val="24"/>
        </w:rPr>
        <w:t xml:space="preserve"> ПОРЯДОК ПРОВЕДЕНИЯ КОНКУРСА</w:t>
      </w:r>
    </w:p>
    <w:p w14:paraId="755F99D4" w14:textId="79E6891D" w:rsidR="00D4702F" w:rsidRPr="00D4702F" w:rsidRDefault="00D4702F" w:rsidP="00D4702F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AA7ECF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D4702F">
        <w:rPr>
          <w:rFonts w:ascii="Times New Roman" w:hAnsi="Times New Roman" w:cs="Times New Roman"/>
          <w:sz w:val="24"/>
          <w:szCs w:val="24"/>
        </w:rPr>
        <w:t xml:space="preserve">В конкурсе могут участвовать только лица, признанные участниками конкурса в соответствии с протоколом рассмотрения заявок на участие в конкурсе. Организатор конкурса </w:t>
      </w:r>
      <w:r w:rsidRPr="00D4702F">
        <w:rPr>
          <w:rFonts w:ascii="Times New Roman" w:hAnsi="Times New Roman" w:cs="Times New Roman"/>
          <w:sz w:val="24"/>
          <w:szCs w:val="24"/>
        </w:rPr>
        <w:lastRenderedPageBreak/>
        <w:t>обязан обеспечить участникам конкурса возможность принять участие в конкурсе непосредственно или через представителей. Организатор конкурса обязан осуществлять аудиозапись конкурса. Любое лицо, присутствующее при проведении конкурса, вправе осуществлять аудио- и видеозапись конкурса.</w:t>
      </w:r>
    </w:p>
    <w:p w14:paraId="6F9D4C6E" w14:textId="21AA247C" w:rsidR="00D4702F" w:rsidRPr="00D4702F" w:rsidRDefault="000A4D41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282"/>
      <w:bookmarkEnd w:id="15"/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2</w:t>
      </w:r>
      <w:r w:rsidR="00D4702F" w:rsidRPr="00D4702F">
        <w:rPr>
          <w:rFonts w:ascii="Times New Roman" w:hAnsi="Times New Roman" w:cs="Times New Roman"/>
          <w:sz w:val="24"/>
          <w:szCs w:val="24"/>
        </w:rPr>
        <w:t>. Конкурс начинается с объявления конкурсной комиссией наименования участника конкурса, заявка на участие в конкурсе которого поступила к организатору конкурса первой, и размера платы за содержание и ремонт жилого помещения.</w:t>
      </w:r>
    </w:p>
    <w:p w14:paraId="1A01E78E" w14:textId="1BFE433B" w:rsidR="00DA261C" w:rsidRPr="00973EC3" w:rsidRDefault="000063BA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283"/>
      <w:bookmarkEnd w:id="16"/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3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</w:t>
      </w:r>
      <w:r w:rsidR="00DA261C" w:rsidRPr="00973EC3">
        <w:rPr>
          <w:rFonts w:ascii="Times New Roman" w:hAnsi="Times New Roman" w:cs="Times New Roman"/>
          <w:sz w:val="24"/>
          <w:szCs w:val="24"/>
        </w:rPr>
        <w:t>Участники конкурса предлагают установить размер платы за содержание и ремонт жилого помещения за выполнение перечня работ и услуг, меньший, чем размер платы за содержание и ремонт жилого помещения, указанный в извещении о проведении конкурса, с пошаговым снижением размера платы за содержание и ремонт жилого помещения на 0,1 процента (далее - предложение).</w:t>
      </w:r>
    </w:p>
    <w:p w14:paraId="561CF6B2" w14:textId="77777777" w:rsidR="00DA261C" w:rsidRPr="00973EC3" w:rsidRDefault="00DA261C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C3">
        <w:rPr>
          <w:rFonts w:ascii="Times New Roman" w:hAnsi="Times New Roman" w:cs="Times New Roman"/>
          <w:sz w:val="24"/>
          <w:szCs w:val="24"/>
        </w:rPr>
        <w:t>В случае если после троекратного объявления предложения, являющегося наименьшим по размеру платы за содержание и ремонт жилого помещения (относительно указанного в извещении о проведении конкурса), ни один из участников конкурса не сделает иное предложение по снижению размера платы за содержание и ремонт жилого помещения, конкурсная комиссия объявляет о признании победителем конкурса участника конкурса, сделавшего последнее предложение.</w:t>
      </w:r>
    </w:p>
    <w:p w14:paraId="5F5ED329" w14:textId="51EF1487" w:rsidR="00DA261C" w:rsidRPr="00973EC3" w:rsidRDefault="00DA261C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C3"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4</w:t>
      </w:r>
      <w:r w:rsidRPr="00973EC3">
        <w:rPr>
          <w:rFonts w:ascii="Times New Roman" w:hAnsi="Times New Roman" w:cs="Times New Roman"/>
          <w:sz w:val="24"/>
          <w:szCs w:val="24"/>
        </w:rPr>
        <w:t xml:space="preserve">. При проведении конкурса допускается снижение размера платы за содержание и ремонт жилого помещения не более чем на 10 процентов размера платы за содержание и ремонт жилого помещения, указанного в извещении о проведении конкурса. В случае снижения указанного размера платы за содержание и ремонт жилого помещения более чем на 10 процентов конкурс признается несостоявшимся, что влечет за собой обязанность организатора конкурса провести новый конкурс в соответствии с </w:t>
      </w:r>
      <w:r w:rsidR="00824F2D">
        <w:rPr>
          <w:rFonts w:ascii="Times New Roman" w:hAnsi="Times New Roman" w:cs="Times New Roman"/>
          <w:sz w:val="24"/>
          <w:szCs w:val="24"/>
        </w:rPr>
        <w:t>п</w:t>
      </w:r>
      <w:r w:rsidR="00824F2D" w:rsidRPr="00824F2D">
        <w:rPr>
          <w:rFonts w:ascii="Times New Roman" w:hAnsi="Times New Roman" w:cs="Times New Roman"/>
          <w:sz w:val="24"/>
          <w:szCs w:val="24"/>
        </w:rPr>
        <w:t>остановление</w:t>
      </w:r>
      <w:r w:rsidR="00824F2D">
        <w:rPr>
          <w:rFonts w:ascii="Times New Roman" w:hAnsi="Times New Roman" w:cs="Times New Roman"/>
          <w:sz w:val="24"/>
          <w:szCs w:val="24"/>
        </w:rPr>
        <w:t>м</w:t>
      </w:r>
      <w:r w:rsidR="00824F2D" w:rsidRPr="00824F2D">
        <w:rPr>
          <w:rFonts w:ascii="Times New Roman" w:hAnsi="Times New Roman" w:cs="Times New Roman"/>
          <w:sz w:val="24"/>
          <w:szCs w:val="24"/>
        </w:rPr>
        <w:t xml:space="preserve"> Правительства РФ от 06.02.2006 </w:t>
      </w:r>
      <w:r w:rsidR="00824F2D">
        <w:rPr>
          <w:rFonts w:ascii="Times New Roman" w:hAnsi="Times New Roman" w:cs="Times New Roman"/>
          <w:sz w:val="24"/>
          <w:szCs w:val="24"/>
        </w:rPr>
        <w:t>№</w:t>
      </w:r>
      <w:r w:rsidR="00824F2D" w:rsidRPr="00824F2D">
        <w:rPr>
          <w:rFonts w:ascii="Times New Roman" w:hAnsi="Times New Roman" w:cs="Times New Roman"/>
          <w:sz w:val="24"/>
          <w:szCs w:val="24"/>
        </w:rPr>
        <w:t xml:space="preserve"> 75 (ред. от 21.12.2018) </w:t>
      </w:r>
      <w:r w:rsidR="00824F2D">
        <w:rPr>
          <w:rFonts w:ascii="Times New Roman" w:hAnsi="Times New Roman" w:cs="Times New Roman"/>
          <w:sz w:val="24"/>
          <w:szCs w:val="24"/>
        </w:rPr>
        <w:t>«</w:t>
      </w:r>
      <w:r w:rsidR="00824F2D" w:rsidRPr="00824F2D">
        <w:rPr>
          <w:rFonts w:ascii="Times New Roman" w:hAnsi="Times New Roman" w:cs="Times New Roman"/>
          <w:sz w:val="24"/>
          <w:szCs w:val="24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 w:rsidR="00824F2D">
        <w:rPr>
          <w:rFonts w:ascii="Times New Roman" w:hAnsi="Times New Roman" w:cs="Times New Roman"/>
          <w:sz w:val="24"/>
          <w:szCs w:val="24"/>
        </w:rPr>
        <w:t>»</w:t>
      </w:r>
      <w:r w:rsidRPr="00973EC3">
        <w:rPr>
          <w:rFonts w:ascii="Times New Roman" w:hAnsi="Times New Roman" w:cs="Times New Roman"/>
          <w:sz w:val="24"/>
          <w:szCs w:val="24"/>
        </w:rPr>
        <w:t>. При этом организатор конкурса вправе изменить условия проведения конкурса и обязан уменьшить расчетный размер платы за содержание и ремонт жилого помещения не менее чем на 10 процентов.</w:t>
      </w:r>
    </w:p>
    <w:p w14:paraId="17F755AE" w14:textId="1FE90629" w:rsidR="00DA261C" w:rsidRPr="00973EC3" w:rsidRDefault="00DA261C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C3"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5</w:t>
      </w:r>
      <w:r w:rsidRPr="00973EC3">
        <w:rPr>
          <w:rFonts w:ascii="Times New Roman" w:hAnsi="Times New Roman" w:cs="Times New Roman"/>
          <w:sz w:val="24"/>
          <w:szCs w:val="24"/>
        </w:rPr>
        <w:t>. В случае если несколько участников конкурса предложили одинаковый размер платы за содержание и ремонт жилого помещения, победителем конкурса признается участник конкурса, подавший первым заявку на участие в конкурсе.</w:t>
      </w:r>
    </w:p>
    <w:p w14:paraId="49B05BC8" w14:textId="12318BAB" w:rsidR="00D4702F" w:rsidRPr="00D4702F" w:rsidRDefault="00973EC3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6</w:t>
      </w:r>
      <w:r w:rsidR="00D4702F" w:rsidRPr="00D4702F">
        <w:rPr>
          <w:rFonts w:ascii="Times New Roman" w:hAnsi="Times New Roman" w:cs="Times New Roman"/>
          <w:sz w:val="24"/>
          <w:szCs w:val="24"/>
        </w:rPr>
        <w:t>. Конкурсная комиссия ведет протокол конкурса</w:t>
      </w:r>
      <w:r w:rsidR="006F5684">
        <w:rPr>
          <w:rFonts w:ascii="Times New Roman" w:hAnsi="Times New Roman" w:cs="Times New Roman"/>
          <w:sz w:val="24"/>
          <w:szCs w:val="24"/>
        </w:rPr>
        <w:t>,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который подписывается в день проведения конкурса. Указанный протокол составляется в 3 экземплярах, один экземпляр остается у организатора конкурса.</w:t>
      </w:r>
    </w:p>
    <w:p w14:paraId="0DBDE8B1" w14:textId="3CE0C6FC" w:rsidR="00D4702F" w:rsidRPr="00D4702F" w:rsidRDefault="00973EC3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7</w:t>
      </w:r>
      <w:r w:rsidR="00D4702F" w:rsidRPr="00D4702F">
        <w:rPr>
          <w:rFonts w:ascii="Times New Roman" w:hAnsi="Times New Roman" w:cs="Times New Roman"/>
          <w:sz w:val="24"/>
          <w:szCs w:val="24"/>
        </w:rPr>
        <w:t>.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домом.</w:t>
      </w:r>
    </w:p>
    <w:p w14:paraId="0239B6D7" w14:textId="6C26B8FD" w:rsidR="00973EC3" w:rsidRDefault="00973EC3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C3">
        <w:rPr>
          <w:rFonts w:ascii="Times New Roman" w:hAnsi="Times New Roman" w:cs="Times New Roman"/>
          <w:sz w:val="24"/>
          <w:szCs w:val="24"/>
        </w:rPr>
        <w:t xml:space="preserve">При этом указываемая в договоре управления многоквартирным домом стоимость каждой работы и услуги, входящей в перечень работ и услуг, предусмотренный </w:t>
      </w:r>
      <w:r w:rsidR="005D38DF">
        <w:rPr>
          <w:rFonts w:ascii="Times New Roman" w:hAnsi="Times New Roman" w:cs="Times New Roman"/>
          <w:sz w:val="24"/>
          <w:szCs w:val="24"/>
        </w:rPr>
        <w:t>в</w:t>
      </w:r>
      <w:r w:rsidRPr="00973E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Pr="00973EC3">
        <w:rPr>
          <w:rFonts w:ascii="Times New Roman" w:hAnsi="Times New Roman" w:cs="Times New Roman"/>
          <w:sz w:val="24"/>
          <w:szCs w:val="24"/>
        </w:rPr>
        <w:t>, подлежит пересчету исходя из того, что общая стоимость работ и услуг должна быть равна плате за содержание и ремонт жилого помещения, размер которой определен по итогам конкурса, в случаях признания участника конкурса победителем в</w:t>
      </w:r>
      <w:r w:rsidR="005D38DF">
        <w:rPr>
          <w:rFonts w:ascii="Times New Roman" w:hAnsi="Times New Roman" w:cs="Times New Roman"/>
          <w:sz w:val="24"/>
          <w:szCs w:val="24"/>
        </w:rPr>
        <w:t xml:space="preserve"> соответствии с пунктами 74 и 75</w:t>
      </w:r>
      <w:r w:rsidRPr="00973EC3">
        <w:rPr>
          <w:rFonts w:ascii="Times New Roman" w:hAnsi="Times New Roman" w:cs="Times New Roman"/>
          <w:sz w:val="24"/>
          <w:szCs w:val="24"/>
        </w:rPr>
        <w:t xml:space="preserve"> Конкурсной документации.</w:t>
      </w:r>
    </w:p>
    <w:p w14:paraId="628E1217" w14:textId="75B5E652" w:rsidR="00D4702F" w:rsidRDefault="00973EC3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8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</w:t>
      </w:r>
      <w:r w:rsidR="00D4702F" w:rsidRPr="000063BA">
        <w:rPr>
          <w:rFonts w:ascii="Times New Roman" w:hAnsi="Times New Roman" w:cs="Times New Roman"/>
          <w:sz w:val="24"/>
          <w:szCs w:val="24"/>
        </w:rPr>
        <w:t>Текст протокола конкурса размещается на официальном сайте</w:t>
      </w:r>
      <w:r w:rsidR="006F5684" w:rsidRPr="000063BA">
        <w:rPr>
          <w:rFonts w:ascii="Times New Roman" w:hAnsi="Times New Roman" w:cs="Times New Roman"/>
          <w:sz w:val="24"/>
          <w:szCs w:val="24"/>
        </w:rPr>
        <w:t xml:space="preserve"> </w:t>
      </w:r>
      <w:r w:rsidR="006F5684" w:rsidRPr="000063BA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43" w:history="1"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F5684" w:rsidRPr="000063BA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44" w:history="1"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D4702F" w:rsidRPr="000063BA">
        <w:rPr>
          <w:rFonts w:ascii="Times New Roman" w:hAnsi="Times New Roman" w:cs="Times New Roman"/>
          <w:sz w:val="24"/>
          <w:szCs w:val="24"/>
        </w:rPr>
        <w:t xml:space="preserve"> органи</w:t>
      </w:r>
      <w:r w:rsidR="006F5684" w:rsidRPr="000063BA">
        <w:rPr>
          <w:rFonts w:ascii="Times New Roman" w:hAnsi="Times New Roman" w:cs="Times New Roman"/>
          <w:sz w:val="24"/>
          <w:szCs w:val="24"/>
        </w:rPr>
        <w:t>затором конкурса</w:t>
      </w:r>
      <w:r w:rsidR="00D4702F" w:rsidRPr="000063BA">
        <w:rPr>
          <w:rFonts w:ascii="Times New Roman" w:hAnsi="Times New Roman" w:cs="Times New Roman"/>
          <w:sz w:val="24"/>
          <w:szCs w:val="24"/>
        </w:rPr>
        <w:t xml:space="preserve"> в течение 1 рабочего дня с даты его утверждения.</w:t>
      </w:r>
    </w:p>
    <w:p w14:paraId="4AB9EA60" w14:textId="0AB3EDE7" w:rsidR="00973EC3" w:rsidRPr="00973EC3" w:rsidRDefault="00AA7ECF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79</w:t>
      </w:r>
      <w:r w:rsidR="000063BA" w:rsidRPr="000063BA">
        <w:rPr>
          <w:rFonts w:ascii="Times New Roman" w:hAnsi="Times New Roman" w:cs="Times New Roman"/>
          <w:sz w:val="24"/>
          <w:szCs w:val="24"/>
        </w:rPr>
        <w:t>.</w:t>
      </w:r>
      <w:r w:rsidR="00973EC3" w:rsidRPr="00973EC3">
        <w:rPr>
          <w:rFonts w:ascii="Times New Roman" w:hAnsi="Times New Roman" w:cs="Times New Roman"/>
          <w:sz w:val="24"/>
          <w:szCs w:val="24"/>
        </w:rPr>
        <w:t xml:space="preserve"> Организатор конкурса обязан возвратить в течение 5 рабочих дней с даты утверждения протокола конкурса средства, внесенные в качестве обеспечения заявки на участие в конкурсе, участникам конкурса, которые не стали победителями конкурса, за исключением участника конкурса, сделавшего предпоследнее предложение по наименьшему размеру платы за содержание и ремонт жилого помещения, которому средства возвращаются в </w:t>
      </w:r>
      <w:r w:rsidR="00973EC3" w:rsidRPr="00973EC3">
        <w:rPr>
          <w:rFonts w:ascii="Times New Roman" w:hAnsi="Times New Roman" w:cs="Times New Roman"/>
          <w:sz w:val="24"/>
          <w:szCs w:val="24"/>
        </w:rPr>
        <w:lastRenderedPageBreak/>
        <w:t xml:space="preserve">порядке, предусмотренном </w:t>
      </w:r>
      <w:hyperlink w:anchor="P332" w:tooltip="95. Средства, внесенные в качестве обеспечения заявки на участие в конкурсе, возвращаются победителю конкурса и участнику конкурса, который сделал предыдущее предложение по наименьшему размеру платы за содержание и ремонт жилого помещения, в течение 5 рабочих " w:history="1">
        <w:r w:rsidR="00973EC3" w:rsidRPr="00973EC3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 w:rsidR="005D38DF">
          <w:rPr>
            <w:rFonts w:ascii="Times New Roman" w:hAnsi="Times New Roman" w:cs="Times New Roman"/>
            <w:sz w:val="24"/>
            <w:szCs w:val="24"/>
          </w:rPr>
          <w:t>89</w:t>
        </w:r>
      </w:hyperlink>
      <w:r w:rsidR="00973EC3" w:rsidRPr="00973EC3">
        <w:rPr>
          <w:rFonts w:ascii="Times New Roman" w:hAnsi="Times New Roman" w:cs="Times New Roman"/>
          <w:sz w:val="24"/>
          <w:szCs w:val="24"/>
        </w:rPr>
        <w:t xml:space="preserve"> </w:t>
      </w:r>
      <w:r w:rsidR="005D38DF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973EC3" w:rsidRPr="00973EC3">
        <w:rPr>
          <w:rFonts w:ascii="Times New Roman" w:hAnsi="Times New Roman" w:cs="Times New Roman"/>
          <w:sz w:val="24"/>
          <w:szCs w:val="24"/>
        </w:rPr>
        <w:t>.</w:t>
      </w:r>
    </w:p>
    <w:p w14:paraId="11C443CF" w14:textId="3ABF0C28" w:rsidR="00D4702F" w:rsidRPr="00D4702F" w:rsidRDefault="00973EC3" w:rsidP="006F5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0</w:t>
      </w:r>
      <w:r w:rsidR="00D4702F" w:rsidRPr="00D4702F">
        <w:rPr>
          <w:rFonts w:ascii="Times New Roman" w:hAnsi="Times New Roman" w:cs="Times New Roman"/>
          <w:sz w:val="24"/>
          <w:szCs w:val="24"/>
        </w:rPr>
        <w:t>. 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конкурса.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</w:t>
      </w:r>
      <w:r w:rsidR="006F5684">
        <w:rPr>
          <w:rFonts w:ascii="Times New Roman" w:hAnsi="Times New Roman" w:cs="Times New Roman"/>
          <w:sz w:val="24"/>
          <w:szCs w:val="24"/>
        </w:rPr>
        <w:t>ме.</w:t>
      </w:r>
    </w:p>
    <w:p w14:paraId="316A12AC" w14:textId="5BA6A047" w:rsidR="00D4702F" w:rsidRPr="00D4702F" w:rsidRDefault="0026627C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1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Участник конкурса вправе обжаловать результаты конкурса в </w:t>
      </w:r>
      <w:hyperlink r:id="rId45" w:history="1">
        <w:r w:rsidR="00D4702F" w:rsidRPr="00044364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="00D4702F" w:rsidRPr="00D4702F">
        <w:rPr>
          <w:rFonts w:ascii="Times New Roman" w:hAnsi="Times New Roman" w:cs="Times New Roman"/>
          <w:sz w:val="24"/>
          <w:szCs w:val="24"/>
        </w:rPr>
        <w:t>, предусмотренном законодательством Российской Федерации.</w:t>
      </w:r>
    </w:p>
    <w:p w14:paraId="4D5B2C59" w14:textId="4D31535B" w:rsidR="00D4702F" w:rsidRPr="00D4702F" w:rsidRDefault="0026627C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2</w:t>
      </w:r>
      <w:r w:rsidR="00D4702F" w:rsidRPr="00D4702F">
        <w:rPr>
          <w:rFonts w:ascii="Times New Roman" w:hAnsi="Times New Roman" w:cs="Times New Roman"/>
          <w:sz w:val="24"/>
          <w:szCs w:val="24"/>
        </w:rPr>
        <w:t>. Протоколы, составленные в ходе проведения конкурса, заявки на участие в конкурсе, конкурсная документация, изменения, внесенные в конкурсную документацию, и разъяснения конкурсной документации, а также аудиозаписи процедуры вскрытия конвертов с заявками на участие в конкурсе и проведения конкурса хранятся организатором конкурса в течение 3 лет.</w:t>
      </w:r>
    </w:p>
    <w:p w14:paraId="3DC12055" w14:textId="5323B827" w:rsidR="00D4702F" w:rsidRDefault="0026627C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3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Организатор конкурса в течение 10 рабочих дней с даты утверждения протокола конкурса уведомляет всех собственников помещений в многоквартирном доме и лиц, принявших помещения, о результатах открытого конкурса и об условиях договора управления этим домом путем размещения проекта договора в порядке, предусмотренном </w:t>
      </w:r>
      <w:hyperlink w:anchor="P165" w:history="1">
        <w:r w:rsidR="00D4702F" w:rsidRPr="00FA56B9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 w:rsidR="00FA56B9" w:rsidRPr="00FA56B9">
          <w:rPr>
            <w:rFonts w:ascii="Times New Roman" w:hAnsi="Times New Roman" w:cs="Times New Roman"/>
            <w:sz w:val="24"/>
            <w:szCs w:val="24"/>
          </w:rPr>
          <w:t>3</w:t>
        </w:r>
      </w:hyperlink>
      <w:r>
        <w:rPr>
          <w:rFonts w:ascii="Times New Roman" w:hAnsi="Times New Roman" w:cs="Times New Roman"/>
          <w:sz w:val="24"/>
          <w:szCs w:val="24"/>
        </w:rPr>
        <w:t>2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</w:t>
      </w:r>
      <w:r w:rsidR="00FA56B9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D4702F" w:rsidRPr="00D4702F">
        <w:rPr>
          <w:rFonts w:ascii="Times New Roman" w:hAnsi="Times New Roman" w:cs="Times New Roman"/>
          <w:sz w:val="24"/>
          <w:szCs w:val="24"/>
        </w:rPr>
        <w:t>.</w:t>
      </w:r>
    </w:p>
    <w:p w14:paraId="35023A17" w14:textId="77777777" w:rsidR="00F73D63" w:rsidRPr="00D4702F" w:rsidRDefault="00F73D63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7B5CB2" w14:textId="77777777" w:rsidR="005A3B15" w:rsidRDefault="005A3B15" w:rsidP="00FA56B9">
      <w:pPr>
        <w:pStyle w:val="ConsNormal"/>
        <w:widowControl/>
        <w:shd w:val="clear" w:color="auto" w:fill="FFFFFF"/>
        <w:tabs>
          <w:tab w:val="left" w:pos="2190"/>
        </w:tabs>
        <w:suppressAutoHyphens/>
        <w:ind w:right="0" w:firstLine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649FF86C" w14:textId="77777777" w:rsidR="00FA56B9" w:rsidRDefault="0002577B" w:rsidP="009176FA">
      <w:pPr>
        <w:pStyle w:val="ConsNormal"/>
        <w:widowControl/>
        <w:shd w:val="clear" w:color="auto" w:fill="FFFFFF"/>
        <w:tabs>
          <w:tab w:val="left" w:pos="2190"/>
        </w:tabs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17</w:t>
      </w:r>
      <w:r w:rsidR="00FA56B9">
        <w:rPr>
          <w:rFonts w:ascii="Times New Roman" w:hAnsi="Times New Roman" w:cs="Times New Roman"/>
          <w:b/>
          <w:color w:val="000000"/>
          <w:sz w:val="24"/>
          <w:szCs w:val="24"/>
        </w:rPr>
        <w:t>. ЗАКЛЮЧЕНИЕ ДОГОВОРА УПРАВЛЕНИЯ МНОГОКВАРТИРНЫМ ДОМОМ ПО РЕЗУЛЬТАТАМ КОНКУРСА</w:t>
      </w:r>
    </w:p>
    <w:p w14:paraId="6A777350" w14:textId="21B579AC" w:rsidR="00973EC3" w:rsidRPr="003837F1" w:rsidRDefault="0026627C" w:rsidP="00FA56B9">
      <w:pPr>
        <w:pStyle w:val="311"/>
        <w:numPr>
          <w:ilvl w:val="0"/>
          <w:numId w:val="0"/>
        </w:numPr>
        <w:shd w:val="clear" w:color="auto" w:fill="FFFFFF"/>
        <w:tabs>
          <w:tab w:val="left" w:pos="3825"/>
        </w:tabs>
        <w:suppressAutoHyphens/>
        <w:ind w:firstLine="709"/>
      </w:pPr>
      <w:bookmarkStart w:id="17" w:name="_Ref11225299"/>
      <w:r w:rsidRPr="003837F1">
        <w:t>8</w:t>
      </w:r>
      <w:r w:rsidR="00AA7ECF">
        <w:t>4</w:t>
      </w:r>
      <w:r w:rsidR="00FA56B9" w:rsidRPr="003837F1">
        <w:t xml:space="preserve">. </w:t>
      </w:r>
      <w:r w:rsidR="00973EC3" w:rsidRPr="003837F1">
        <w:t xml:space="preserve">Победитель конкурса, участник конкурса в течение 10 рабочих дней с даты утверждения протокола конкурса представляет </w:t>
      </w:r>
      <w:r w:rsidR="003837F1" w:rsidRPr="003837F1">
        <w:t>организатору конкурса,</w:t>
      </w:r>
      <w:r w:rsidR="00973EC3" w:rsidRPr="003837F1">
        <w:t xml:space="preserve"> подписанный им проект договора управления многоквартирным домом, а также обеспечение исполнения обязательств.</w:t>
      </w:r>
    </w:p>
    <w:p w14:paraId="686CDE85" w14:textId="20958F73" w:rsidR="00FA56B9" w:rsidRPr="00FA56B9" w:rsidRDefault="0026627C" w:rsidP="00FA56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37F1"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5</w:t>
      </w:r>
      <w:r w:rsidR="00FA56B9" w:rsidRPr="003837F1">
        <w:rPr>
          <w:rFonts w:ascii="Times New Roman" w:hAnsi="Times New Roman" w:cs="Times New Roman"/>
          <w:sz w:val="24"/>
          <w:szCs w:val="24"/>
        </w:rPr>
        <w:t>. Победитель конкурса</w:t>
      </w:r>
      <w:r w:rsidR="00973EC3" w:rsidRPr="003837F1">
        <w:rPr>
          <w:rFonts w:ascii="Times New Roman" w:hAnsi="Times New Roman" w:cs="Times New Roman"/>
          <w:sz w:val="24"/>
          <w:szCs w:val="24"/>
        </w:rPr>
        <w:t>, участник конкурса</w:t>
      </w:r>
      <w:r w:rsidR="00FA56B9" w:rsidRPr="003837F1">
        <w:rPr>
          <w:rFonts w:ascii="Times New Roman" w:hAnsi="Times New Roman" w:cs="Times New Roman"/>
          <w:sz w:val="24"/>
          <w:szCs w:val="24"/>
        </w:rPr>
        <w:t xml:space="preserve"> в течение 20 дней с даты утверждения протокола конкурса, но не ранее чем через 10 дней со дня размещения протокола конкурса на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 официальном сайте, направляет подписанные им проекты договоров управления многоквартирным домом собственникам помещений в многоквартирном доме и лицам, принявшим помещения, для подписания указанных договоров в порядке, установленном </w:t>
      </w:r>
      <w:hyperlink r:id="rId46" w:history="1">
        <w:r w:rsidR="00FA56B9" w:rsidRPr="00FA56B9">
          <w:rPr>
            <w:rFonts w:ascii="Times New Roman" w:hAnsi="Times New Roman" w:cs="Times New Roman"/>
            <w:sz w:val="24"/>
            <w:szCs w:val="24"/>
          </w:rPr>
          <w:t>статьей 445</w:t>
        </w:r>
      </w:hyperlink>
      <w:r w:rsidR="00FA56B9" w:rsidRPr="00FA56B9">
        <w:rPr>
          <w:rFonts w:ascii="Times New Roman" w:hAnsi="Times New Roman" w:cs="Times New Roman"/>
          <w:sz w:val="24"/>
          <w:szCs w:val="24"/>
        </w:rPr>
        <w:t xml:space="preserve"> Гражданского кодекса Российской Федерации.</w:t>
      </w:r>
    </w:p>
    <w:p w14:paraId="33A18024" w14:textId="67A671AB" w:rsidR="00FA56B9" w:rsidRPr="00FA56B9" w:rsidRDefault="00973EC3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6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. В случае если победитель конкурса в срок, предусмотренный </w:t>
      </w:r>
      <w:hyperlink w:anchor="P308" w:history="1">
        <w:r w:rsidR="00FA56B9" w:rsidRPr="00044364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824F2D">
        <w:rPr>
          <w:rFonts w:ascii="Times New Roman" w:hAnsi="Times New Roman" w:cs="Times New Roman"/>
          <w:sz w:val="24"/>
          <w:szCs w:val="24"/>
        </w:rPr>
        <w:t>84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 </w:t>
      </w:r>
      <w:r w:rsidR="00FA56B9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, не представил </w:t>
      </w:r>
      <w:r w:rsidR="003837F1" w:rsidRPr="00FA56B9">
        <w:rPr>
          <w:rFonts w:ascii="Times New Roman" w:hAnsi="Times New Roman" w:cs="Times New Roman"/>
          <w:sz w:val="24"/>
          <w:szCs w:val="24"/>
        </w:rPr>
        <w:t>организатору конкурса,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 подписанный им проект договора управления многокв</w:t>
      </w:r>
      <w:r w:rsidR="00FA56B9">
        <w:rPr>
          <w:rFonts w:ascii="Times New Roman" w:hAnsi="Times New Roman" w:cs="Times New Roman"/>
          <w:sz w:val="24"/>
          <w:szCs w:val="24"/>
        </w:rPr>
        <w:t>артирным домом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, </w:t>
      </w:r>
      <w:r w:rsidR="0026627C">
        <w:rPr>
          <w:rFonts w:ascii="Times New Roman" w:hAnsi="Times New Roman" w:cs="Times New Roman"/>
          <w:sz w:val="24"/>
          <w:szCs w:val="24"/>
        </w:rPr>
        <w:t xml:space="preserve">а также обеспечение исполнения обязательств (нотариально заверенную копию договора страхования ответственности или договора о залоге депозита либо безотзывную банковскую гарантию), </w:t>
      </w:r>
      <w:r w:rsidR="00FA56B9" w:rsidRPr="00FA56B9">
        <w:rPr>
          <w:rFonts w:ascii="Times New Roman" w:hAnsi="Times New Roman" w:cs="Times New Roman"/>
          <w:sz w:val="24"/>
          <w:szCs w:val="24"/>
        </w:rPr>
        <w:t>он признается уклонившимся от заключения договора управления многоквартирным домом.</w:t>
      </w:r>
    </w:p>
    <w:p w14:paraId="60D14465" w14:textId="6C3C8820" w:rsidR="00692DB5" w:rsidRPr="00692DB5" w:rsidRDefault="00973EC3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7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. </w:t>
      </w:r>
      <w:r w:rsidR="00692DB5" w:rsidRPr="00692DB5">
        <w:rPr>
          <w:rFonts w:ascii="Times New Roman" w:hAnsi="Times New Roman" w:cs="Times New Roman"/>
          <w:sz w:val="24"/>
          <w:szCs w:val="24"/>
        </w:rPr>
        <w:t>В случае признания победителя конкурса, признанного победителем в соответствии с пунктом 7</w:t>
      </w:r>
      <w:r w:rsidR="00916FCB">
        <w:rPr>
          <w:rFonts w:ascii="Times New Roman" w:hAnsi="Times New Roman" w:cs="Times New Roman"/>
          <w:sz w:val="24"/>
          <w:szCs w:val="24"/>
        </w:rPr>
        <w:t>3</w:t>
      </w:r>
      <w:r w:rsidR="00692DB5" w:rsidRPr="00692DB5">
        <w:rPr>
          <w:rFonts w:ascii="Times New Roman" w:hAnsi="Times New Roman" w:cs="Times New Roman"/>
          <w:sz w:val="24"/>
          <w:szCs w:val="24"/>
        </w:rPr>
        <w:t xml:space="preserve"> конкурсной документации, уклонившимся от заключения договора управления многоквартирным домом, организатор конкурса предлагает заключить договор управления многоквартирным домом участнику конкурса, сделавшему предыдущее предложение по наименьшему размеру платы за содержание и ремонт жилого помещения.</w:t>
      </w:r>
    </w:p>
    <w:p w14:paraId="5739C56F" w14:textId="2C1FC1EE" w:rsidR="00692DB5" w:rsidRPr="00692DB5" w:rsidRDefault="00692DB5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2DB5">
        <w:rPr>
          <w:rFonts w:ascii="Times New Roman" w:hAnsi="Times New Roman" w:cs="Times New Roman"/>
          <w:sz w:val="24"/>
          <w:szCs w:val="24"/>
        </w:rPr>
        <w:t>В случае признания победителя конкурса, признанного победителем в соответствии с пунктом 7</w:t>
      </w:r>
      <w:r w:rsidR="00552BFC">
        <w:rPr>
          <w:rFonts w:ascii="Times New Roman" w:hAnsi="Times New Roman" w:cs="Times New Roman"/>
          <w:sz w:val="24"/>
          <w:szCs w:val="24"/>
        </w:rPr>
        <w:t>5</w:t>
      </w:r>
      <w:r w:rsidRPr="00692DB5">
        <w:rPr>
          <w:rFonts w:ascii="Times New Roman" w:hAnsi="Times New Roman" w:cs="Times New Roman"/>
          <w:sz w:val="24"/>
          <w:szCs w:val="24"/>
        </w:rPr>
        <w:t xml:space="preserve"> конкурсной документации, уклонившимся от заключения договора управления многоквартирным домом, организатор конкурса предлагает заключить договор управления многоквартирным домом участнику конкурса, предложившему одинаковый с победителем конкурса размер платы за содержание и ремонт жилого помещения и подавшему заявку на участие в конкурсе следующим после победителя конкурса.</w:t>
      </w:r>
    </w:p>
    <w:p w14:paraId="0A3B3DEB" w14:textId="6D2145BA" w:rsidR="0026627C" w:rsidRPr="0026627C" w:rsidRDefault="00692DB5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8</w:t>
      </w:r>
      <w:r w:rsidR="0026627C" w:rsidRPr="0026627C">
        <w:rPr>
          <w:rFonts w:ascii="Times New Roman" w:hAnsi="Times New Roman" w:cs="Times New Roman"/>
          <w:sz w:val="24"/>
          <w:szCs w:val="24"/>
        </w:rPr>
        <w:t>. В случае уклонения от заключения договора управления многоквартирным домом средства, внесенные в качестве обеспечения заявки на участие в конкурсе, не возвращаются.</w:t>
      </w:r>
    </w:p>
    <w:p w14:paraId="393C802E" w14:textId="09CA636B" w:rsidR="00692DB5" w:rsidRPr="00692DB5" w:rsidRDefault="00AA7ECF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316"/>
      <w:bookmarkEnd w:id="18"/>
      <w:r>
        <w:rPr>
          <w:rFonts w:ascii="Times New Roman" w:hAnsi="Times New Roman" w:cs="Times New Roman"/>
          <w:sz w:val="24"/>
          <w:szCs w:val="24"/>
        </w:rPr>
        <w:t>89</w:t>
      </w:r>
      <w:r w:rsidR="0026627C" w:rsidRPr="0026627C">
        <w:rPr>
          <w:rFonts w:ascii="Times New Roman" w:hAnsi="Times New Roman" w:cs="Times New Roman"/>
          <w:sz w:val="24"/>
          <w:szCs w:val="24"/>
        </w:rPr>
        <w:t xml:space="preserve">. </w:t>
      </w:r>
      <w:r w:rsidR="00692DB5" w:rsidRPr="00692DB5">
        <w:rPr>
          <w:rFonts w:ascii="Times New Roman" w:hAnsi="Times New Roman" w:cs="Times New Roman"/>
          <w:sz w:val="24"/>
          <w:szCs w:val="24"/>
        </w:rPr>
        <w:t xml:space="preserve">Средства, внесенные в качестве обеспечения заявки на участие в конкурсе, возвращаются победителю конкурса и участнику конкурса, который сделал предыдущее предложение по наименьшему размеру платы за содержание и ремонт жилого помещения, в </w:t>
      </w:r>
      <w:r w:rsidR="00692DB5" w:rsidRPr="00692DB5">
        <w:rPr>
          <w:rFonts w:ascii="Times New Roman" w:hAnsi="Times New Roman" w:cs="Times New Roman"/>
          <w:sz w:val="24"/>
          <w:szCs w:val="24"/>
        </w:rPr>
        <w:lastRenderedPageBreak/>
        <w:t>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обязательств.</w:t>
      </w:r>
    </w:p>
    <w:p w14:paraId="5E536F38" w14:textId="2A4B0D37" w:rsidR="00FA56B9" w:rsidRPr="007A660E" w:rsidRDefault="00F52F5F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60E">
        <w:rPr>
          <w:rFonts w:ascii="Times New Roman" w:hAnsi="Times New Roman" w:cs="Times New Roman"/>
          <w:sz w:val="24"/>
          <w:szCs w:val="24"/>
        </w:rPr>
        <w:t>9</w:t>
      </w:r>
      <w:r w:rsidR="00AA7ECF">
        <w:rPr>
          <w:rFonts w:ascii="Times New Roman" w:hAnsi="Times New Roman" w:cs="Times New Roman"/>
          <w:sz w:val="24"/>
          <w:szCs w:val="24"/>
        </w:rPr>
        <w:t>0</w:t>
      </w:r>
      <w:r w:rsidRPr="007A660E">
        <w:rPr>
          <w:rFonts w:ascii="Times New Roman" w:hAnsi="Times New Roman" w:cs="Times New Roman"/>
          <w:sz w:val="24"/>
          <w:szCs w:val="24"/>
        </w:rPr>
        <w:t xml:space="preserve">. Срок действия договоров управления многоквартирным домом составляет </w:t>
      </w:r>
      <w:r w:rsidR="007A660E" w:rsidRPr="007A660E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Pr="007A660E">
        <w:rPr>
          <w:rFonts w:ascii="Times New Roman" w:hAnsi="Times New Roman" w:cs="Times New Roman"/>
          <w:sz w:val="24"/>
          <w:szCs w:val="24"/>
        </w:rPr>
        <w:t>1 год</w:t>
      </w:r>
      <w:r w:rsidR="007A660E" w:rsidRPr="007A660E">
        <w:rPr>
          <w:rFonts w:ascii="Times New Roman" w:hAnsi="Times New Roman" w:cs="Times New Roman"/>
          <w:sz w:val="24"/>
          <w:szCs w:val="24"/>
        </w:rPr>
        <w:t>а</w:t>
      </w:r>
      <w:r w:rsidRPr="007A660E">
        <w:rPr>
          <w:rFonts w:ascii="Times New Roman" w:hAnsi="Times New Roman" w:cs="Times New Roman"/>
          <w:sz w:val="24"/>
          <w:szCs w:val="24"/>
        </w:rPr>
        <w:t>. Срок действия договора управления многоквартирным домом может быть продлен на 3 месяца, если:</w:t>
      </w:r>
    </w:p>
    <w:p w14:paraId="41DEAC3B" w14:textId="77777777" w:rsidR="00F52F5F" w:rsidRP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 xml:space="preserve">большинство собственников помещений на основании решения общего собрания о </w:t>
      </w:r>
      <w:r>
        <w:rPr>
          <w:rFonts w:ascii="Times New Roman" w:hAnsi="Times New Roman" w:cs="Times New Roman"/>
          <w:sz w:val="24"/>
          <w:szCs w:val="24"/>
        </w:rPr>
        <w:t>выборе способа</w:t>
      </w:r>
      <w:r w:rsidRPr="00F52F5F">
        <w:rPr>
          <w:rFonts w:ascii="Times New Roman" w:hAnsi="Times New Roman" w:cs="Times New Roman"/>
          <w:sz w:val="24"/>
          <w:szCs w:val="24"/>
        </w:rPr>
        <w:t xml:space="preserve"> управления многоквартирным домом не заключили договоры, предусмотренные </w:t>
      </w:r>
      <w:hyperlink r:id="rId47" w:history="1">
        <w:r w:rsidRPr="00F52F5F">
          <w:rPr>
            <w:rFonts w:ascii="Times New Roman" w:hAnsi="Times New Roman" w:cs="Times New Roman"/>
            <w:sz w:val="24"/>
            <w:szCs w:val="24"/>
          </w:rPr>
          <w:t>статьей 164</w:t>
        </w:r>
      </w:hyperlink>
      <w:r w:rsidRPr="00F52F5F">
        <w:rPr>
          <w:rFonts w:ascii="Times New Roman" w:hAnsi="Times New Roman" w:cs="Times New Roman"/>
          <w:sz w:val="24"/>
          <w:szCs w:val="24"/>
        </w:rPr>
        <w:t xml:space="preserve"> Жилищного кодекса Российской Федерации, с лицами, осуществляющими соответствующие виды деятельности;</w:t>
      </w:r>
    </w:p>
    <w:p w14:paraId="16823B10" w14:textId="77777777" w:rsidR="00F52F5F" w:rsidRP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домом;</w:t>
      </w:r>
    </w:p>
    <w:p w14:paraId="1D20904F" w14:textId="77777777" w:rsidR="00F52F5F" w:rsidRP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другая управляющая организация, выбранная на основании решения общего собрания о выборе способа управления многоквартирным домом, созываемого не позднее чем через 1 год после заключения договоров управления многоквартирным домом,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выполнению;</w:t>
      </w:r>
    </w:p>
    <w:p w14:paraId="054CE2B8" w14:textId="77777777" w:rsid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другая управляющая организация, отобранная органом местного самоуправления для управл</w:t>
      </w:r>
      <w:r>
        <w:rPr>
          <w:rFonts w:ascii="Times New Roman" w:hAnsi="Times New Roman" w:cs="Times New Roman"/>
          <w:sz w:val="24"/>
          <w:szCs w:val="24"/>
        </w:rPr>
        <w:t>ения многоквартирным домом</w:t>
      </w:r>
      <w:r w:rsidRPr="00F52F5F">
        <w:rPr>
          <w:rFonts w:ascii="Times New Roman" w:hAnsi="Times New Roman" w:cs="Times New Roman"/>
          <w:sz w:val="24"/>
          <w:szCs w:val="24"/>
        </w:rPr>
        <w:t>, не приступила к выполнению договора у</w:t>
      </w:r>
      <w:r>
        <w:rPr>
          <w:rFonts w:ascii="Times New Roman" w:hAnsi="Times New Roman" w:cs="Times New Roman"/>
          <w:sz w:val="24"/>
          <w:szCs w:val="24"/>
        </w:rPr>
        <w:t>правления многоквартирным домом.</w:t>
      </w:r>
    </w:p>
    <w:p w14:paraId="71A27346" w14:textId="77777777" w:rsidR="00F52F5F" w:rsidRDefault="00F52F5F" w:rsidP="00F52F5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02D3ABF" w14:textId="77777777" w:rsidR="00F52F5F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 w:rsidR="00F52F5F" w:rsidRPr="00F52F5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52F5F">
        <w:rPr>
          <w:rFonts w:ascii="Times New Roman" w:hAnsi="Times New Roman" w:cs="Times New Roman"/>
          <w:b/>
          <w:sz w:val="24"/>
          <w:szCs w:val="24"/>
        </w:rPr>
        <w:t>ИЗМЕНЕНИЕ ОБЯЗАТЕЛЬСТВ СТОРОН ПО ДОГОВОРУ УПРАВЛЕНИЯ МНОГОКВАРТИРНЫМ ДОМОМ</w:t>
      </w:r>
    </w:p>
    <w:p w14:paraId="62335DAB" w14:textId="189AD16B" w:rsid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AA7EC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Обязательства могут быть изменены только в случае наступления обстоятельств непреодолимой силы, либо на основании решения общего собрания собственников помещений в многоквартирном доме.</w:t>
      </w:r>
    </w:p>
    <w:p w14:paraId="679D505F" w14:textId="77777777" w:rsidR="00744224" w:rsidRPr="000F5C48" w:rsidRDefault="00F52F5F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При </w:t>
      </w:r>
      <w:r w:rsidR="00744224" w:rsidRPr="000F5C48">
        <w:t>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</w:r>
    </w:p>
    <w:p w14:paraId="19214047" w14:textId="77777777" w:rsidR="00744224" w:rsidRPr="000F5C48" w:rsidRDefault="00744224" w:rsidP="00744224">
      <w:pPr>
        <w:widowControl w:val="0"/>
        <w:autoSpaceDE w:val="0"/>
        <w:autoSpaceDN w:val="0"/>
        <w:adjustRightInd w:val="0"/>
        <w:jc w:val="both"/>
      </w:pPr>
    </w:p>
    <w:p w14:paraId="2BABAF9F" w14:textId="77777777" w:rsidR="00744224" w:rsidRPr="000F5C48" w:rsidRDefault="0002577B" w:rsidP="00744224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bookmarkStart w:id="19" w:name="Par493"/>
      <w:bookmarkEnd w:id="19"/>
      <w:r>
        <w:rPr>
          <w:b/>
        </w:rPr>
        <w:t>19</w:t>
      </w:r>
      <w:r w:rsidR="00744224">
        <w:rPr>
          <w:b/>
        </w:rPr>
        <w:t xml:space="preserve">. </w:t>
      </w:r>
      <w:r w:rsidR="00744224" w:rsidRPr="000F5C48">
        <w:rPr>
          <w:b/>
        </w:rPr>
        <w:t>СРОК НАЧАЛА ВЫПОЛНЕНИЯ УПРАВЛЯЮЩЕЙ ОРГАНИЗАЦИЕЙ</w:t>
      </w:r>
    </w:p>
    <w:p w14:paraId="747D39B4" w14:textId="77777777" w:rsidR="00744224" w:rsidRPr="009176FA" w:rsidRDefault="00744224" w:rsidP="009176F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F5C48">
        <w:rPr>
          <w:b/>
        </w:rPr>
        <w:t>ВОЗНИКШИХ ПО РЕЗУЛЬТАТАМ КОНКУРСА ОБЯЗАТЕЛЬСТВ</w:t>
      </w:r>
    </w:p>
    <w:p w14:paraId="031BB185" w14:textId="445C17DE" w:rsidR="00744224" w:rsidRPr="000F5C48" w:rsidRDefault="003A77A1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>9</w:t>
      </w:r>
      <w:r w:rsidR="00AA7ECF">
        <w:t>2</w:t>
      </w:r>
      <w:r w:rsidR="00744224" w:rsidRPr="000F5C48">
        <w:t>. Срок начала выполнения управляющей организацией возникших по результатам конкурса обязательств - не более 30 дней с даты окончания срока направления собственникам помещений в многоквартирном доме подписанных управляющей организацией и подготовленных проектов договоров управления многоквартирным домом. Управляющая организация вправе взимать с собственников помещений плату за содержание и ремонт жилого помещения, а также плату за коммунальные услуги в порядке, предусмотренном условиями конкурса и договором управления многоквартирным домом, с даты начала выполнения обязательств, возникших по результатам конкурса. Собственники помещений обязаны вносить указанную плату.</w:t>
      </w:r>
    </w:p>
    <w:p w14:paraId="5875E9FF" w14:textId="25AEC14F" w:rsidR="00744224" w:rsidRPr="000F5C48" w:rsidRDefault="003A77A1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>9</w:t>
      </w:r>
      <w:r w:rsidR="00AA7ECF">
        <w:t>3</w:t>
      </w:r>
      <w:r w:rsidR="00744224" w:rsidRPr="000F5C48">
        <w:t>. Плата за жилое помещение и коммунальные услуги вносится собственниками помещений ежемесячно до 10-го числа месяца, следующего за истекшим месяцем, на основании платежных документов, предста</w:t>
      </w:r>
      <w:r w:rsidR="00744224">
        <w:t>вленного</w:t>
      </w:r>
      <w:r w:rsidR="00744224" w:rsidRPr="000F5C48">
        <w:t xml:space="preserve"> не позднее первого числа месяца, следующего за истекшим.</w:t>
      </w:r>
    </w:p>
    <w:p w14:paraId="3E9EBBB3" w14:textId="77777777" w:rsidR="00744224" w:rsidRPr="000F5C48" w:rsidRDefault="00744224" w:rsidP="00744224">
      <w:pPr>
        <w:widowControl w:val="0"/>
        <w:autoSpaceDE w:val="0"/>
        <w:autoSpaceDN w:val="0"/>
        <w:adjustRightInd w:val="0"/>
        <w:jc w:val="both"/>
      </w:pPr>
    </w:p>
    <w:p w14:paraId="6A938742" w14:textId="77777777" w:rsidR="00744224" w:rsidRPr="000F5C48" w:rsidRDefault="0002577B" w:rsidP="00744224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bookmarkStart w:id="20" w:name="Par501"/>
      <w:bookmarkEnd w:id="20"/>
      <w:r>
        <w:rPr>
          <w:b/>
        </w:rPr>
        <w:lastRenderedPageBreak/>
        <w:t>20</w:t>
      </w:r>
      <w:r w:rsidR="00744224">
        <w:rPr>
          <w:b/>
        </w:rPr>
        <w:t xml:space="preserve">. </w:t>
      </w:r>
      <w:r w:rsidR="00744224" w:rsidRPr="000F5C48">
        <w:rPr>
          <w:b/>
        </w:rPr>
        <w:t>КОНТРОЛЬ ЗА ВЫПОЛНЕНИЕМ УПРАВЛЯЮЩЕЙ ОРГАНИЗАЦИЕЙ ЕЕ ОБЯЗАТЕЛЬСТВ ПО ДОГОВОРАМ УПРАВЛЕНИЯ МНОГОКВАРТИРНЫМ ДОМОМ</w:t>
      </w:r>
    </w:p>
    <w:p w14:paraId="38B8E8E3" w14:textId="33262442" w:rsidR="00744224" w:rsidRPr="000F5C48" w:rsidRDefault="003A77A1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>9</w:t>
      </w:r>
      <w:r w:rsidR="00AA7ECF">
        <w:t>4</w:t>
      </w:r>
      <w:r w:rsidR="00744224" w:rsidRPr="000F5C48">
        <w:t>. Собственники помещений осуществляют контроль за выполнением управляющей организацией ее обязательств по договорам управления многоквартирным домом способами, которые предусматривают:</w:t>
      </w:r>
    </w:p>
    <w:p w14:paraId="28CB143F" w14:textId="77777777" w:rsidR="00744224" w:rsidRPr="000F5C48" w:rsidRDefault="00744224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0F5C48">
        <w:t>обязанность управляющей организации представлять по запросу собственника помещения в многоквартирном доме в течение 3 рабочих дней документы, связанные с выполнением обязательств по договору управления домом;</w:t>
      </w:r>
    </w:p>
    <w:p w14:paraId="11D48F2E" w14:textId="77777777" w:rsidR="00744224" w:rsidRDefault="00744224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0F5C48">
        <w:t>право собственника помещения в многоквартирном доме за 15 дней до окончания срока действия договора управления многоквартирным домом ознакомиться с расположенным в помещении управляющей организации, а также на досках объявлений, находящихся во всех подъездах многоквартирного дома, ежегодным письменным отчетом управляющей организации о выполнении договора управления домом, включающим информацию о выполненных работах, оказанных услугах по содержанию и ремонту общего имущества, а также сведения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организациями.</w:t>
      </w:r>
    </w:p>
    <w:p w14:paraId="22858678" w14:textId="77777777" w:rsidR="009176FA" w:rsidRDefault="009176FA" w:rsidP="000D37D6">
      <w:pPr>
        <w:widowControl w:val="0"/>
        <w:tabs>
          <w:tab w:val="left" w:pos="4350"/>
        </w:tabs>
        <w:autoSpaceDE w:val="0"/>
        <w:autoSpaceDN w:val="0"/>
        <w:adjustRightInd w:val="0"/>
        <w:jc w:val="both"/>
      </w:pPr>
    </w:p>
    <w:p w14:paraId="77846A41" w14:textId="77777777" w:rsidR="009522BB" w:rsidRPr="000D37D6" w:rsidRDefault="0086000F" w:rsidP="000D37D6">
      <w:pPr>
        <w:pStyle w:val="11"/>
        <w:shd w:val="clear" w:color="auto" w:fill="FFFFFF"/>
        <w:spacing w:before="0" w:after="0"/>
        <w:rPr>
          <w:sz w:val="24"/>
          <w:szCs w:val="24"/>
        </w:rPr>
      </w:pPr>
      <w:bookmarkStart w:id="21" w:name="_Ref119427310"/>
      <w:bookmarkStart w:id="22" w:name="_Toc121738777"/>
      <w:bookmarkEnd w:id="17"/>
      <w:r>
        <w:rPr>
          <w:sz w:val="24"/>
          <w:szCs w:val="24"/>
          <w:lang w:val="en-US"/>
        </w:rPr>
        <w:t>ЧАСТЬ 2</w:t>
      </w:r>
      <w:r w:rsidR="0088194C" w:rsidRPr="00CE2B41">
        <w:rPr>
          <w:sz w:val="24"/>
          <w:szCs w:val="24"/>
        </w:rPr>
        <w:t>. ИНФОРМАЦИОННАЯ КАРТА КОНКУРСА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6520"/>
      </w:tblGrid>
      <w:tr w:rsidR="009522BB" w14:paraId="3B376D1F" w14:textId="77777777" w:rsidTr="00387D7D">
        <w:tc>
          <w:tcPr>
            <w:tcW w:w="675" w:type="dxa"/>
            <w:shd w:val="clear" w:color="auto" w:fill="auto"/>
            <w:vAlign w:val="center"/>
          </w:tcPr>
          <w:p w14:paraId="2DED3673" w14:textId="77777777"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04EB6EB" w14:textId="77777777"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Наименование пункта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66CC0061" w14:textId="77777777"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Текст пояснения</w:t>
            </w:r>
          </w:p>
        </w:tc>
      </w:tr>
      <w:tr w:rsidR="009522BB" w14:paraId="17AEB7EF" w14:textId="77777777" w:rsidTr="00387D7D">
        <w:tc>
          <w:tcPr>
            <w:tcW w:w="675" w:type="dxa"/>
            <w:shd w:val="clear" w:color="auto" w:fill="auto"/>
          </w:tcPr>
          <w:p w14:paraId="586204FE" w14:textId="77777777" w:rsid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</w:t>
            </w:r>
          </w:p>
        </w:tc>
        <w:tc>
          <w:tcPr>
            <w:tcW w:w="2552" w:type="dxa"/>
            <w:shd w:val="clear" w:color="auto" w:fill="auto"/>
          </w:tcPr>
          <w:p w14:paraId="43667018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</w:tc>
        <w:tc>
          <w:tcPr>
            <w:tcW w:w="6520" w:type="dxa"/>
            <w:shd w:val="clear" w:color="auto" w:fill="auto"/>
          </w:tcPr>
          <w:p w14:paraId="4BE7312B" w14:textId="77777777" w:rsidR="009522BB" w:rsidRPr="00387D7D" w:rsidRDefault="009522BB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87D7D">
              <w:rPr>
                <w:rFonts w:ascii="Times New Roman" w:hAnsi="Times New Roman"/>
                <w:b/>
                <w:sz w:val="24"/>
                <w:szCs w:val="24"/>
              </w:rPr>
              <w:t>Администрация города Когалыма</w:t>
            </w:r>
          </w:p>
          <w:p w14:paraId="7F562066" w14:textId="457AEB87" w:rsidR="009522BB" w:rsidRPr="00783DD6" w:rsidRDefault="009522BB" w:rsidP="002B1986">
            <w:pPr>
              <w:shd w:val="clear" w:color="auto" w:fill="FFFFFF"/>
              <w:jc w:val="both"/>
            </w:pPr>
            <w:r w:rsidRPr="00783DD6">
              <w:t xml:space="preserve">г. </w:t>
            </w:r>
            <w:r w:rsidR="005E4805" w:rsidRPr="00783DD6">
              <w:t>Когалым, ул.</w:t>
            </w:r>
            <w:r w:rsidRPr="00783DD6">
              <w:t xml:space="preserve"> Дружбы народов, </w:t>
            </w:r>
            <w:r w:rsidR="002B1986">
              <w:t>д.</w:t>
            </w:r>
            <w:r w:rsidRPr="00783DD6">
              <w:t>7</w:t>
            </w:r>
          </w:p>
          <w:p w14:paraId="2625EAD5" w14:textId="32D385CF" w:rsidR="009522BB" w:rsidRPr="00387D7D" w:rsidRDefault="002B1986" w:rsidP="00433D69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тел/факс: (34667)</w:t>
            </w:r>
            <w:r w:rsidR="00433D69">
              <w:rPr>
                <w:rFonts w:ascii="Times New Roman" w:hAnsi="Times New Roman"/>
                <w:sz w:val="24"/>
                <w:szCs w:val="24"/>
              </w:rPr>
              <w:t>93-827</w:t>
            </w:r>
          </w:p>
        </w:tc>
      </w:tr>
      <w:tr w:rsidR="009522BB" w:rsidRPr="002B1986" w14:paraId="7E4300AF" w14:textId="77777777" w:rsidTr="00387D7D">
        <w:tc>
          <w:tcPr>
            <w:tcW w:w="675" w:type="dxa"/>
            <w:shd w:val="clear" w:color="auto" w:fill="auto"/>
          </w:tcPr>
          <w:p w14:paraId="24D31B66" w14:textId="77777777" w:rsid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</w:t>
            </w:r>
          </w:p>
        </w:tc>
        <w:tc>
          <w:tcPr>
            <w:tcW w:w="2552" w:type="dxa"/>
            <w:shd w:val="clear" w:color="auto" w:fill="auto"/>
          </w:tcPr>
          <w:p w14:paraId="51CEEE26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Организатор конкурса</w:t>
            </w:r>
          </w:p>
        </w:tc>
        <w:tc>
          <w:tcPr>
            <w:tcW w:w="6520" w:type="dxa"/>
            <w:shd w:val="clear" w:color="auto" w:fill="auto"/>
          </w:tcPr>
          <w:p w14:paraId="0A92F655" w14:textId="77777777" w:rsidR="009522BB" w:rsidRPr="00387D7D" w:rsidRDefault="009522BB" w:rsidP="002B1986">
            <w:pPr>
              <w:pStyle w:val="affa"/>
              <w:shd w:val="clear" w:color="auto" w:fill="FFFFFF"/>
              <w:ind w:right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387D7D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Муниципальное казенное учреждение «Управление жилищно-коммунального хозяйства города Когалыма»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(далее – МКУ «УЖКХ г. Когалыма»</w:t>
            </w:r>
          </w:p>
          <w:p w14:paraId="4300DC24" w14:textId="77777777" w:rsidR="002B1986" w:rsidRDefault="009522BB" w:rsidP="002B1986">
            <w:pPr>
              <w:jc w:val="both"/>
            </w:pPr>
            <w:r w:rsidRPr="006B0C9D">
              <w:t>г</w:t>
            </w:r>
            <w:r>
              <w:t>.</w:t>
            </w:r>
            <w:r w:rsidR="002B1986">
              <w:t xml:space="preserve"> </w:t>
            </w:r>
            <w:r>
              <w:t>Когалым, ул.</w:t>
            </w:r>
            <w:r w:rsidR="002B1986">
              <w:t xml:space="preserve"> Дружбы н</w:t>
            </w:r>
            <w:r>
              <w:t>ародов, д.7, 1</w:t>
            </w:r>
            <w:r w:rsidRPr="006B0C9D">
              <w:t xml:space="preserve"> этаж, </w:t>
            </w:r>
          </w:p>
          <w:p w14:paraId="130A32F0" w14:textId="77C11A9B" w:rsidR="009522BB" w:rsidRDefault="009522BB" w:rsidP="002B1986">
            <w:pPr>
              <w:jc w:val="both"/>
            </w:pPr>
            <w:r w:rsidRPr="006B0C9D">
              <w:t>тел.</w:t>
            </w:r>
            <w:r w:rsidR="002B1986">
              <w:t xml:space="preserve">/факс </w:t>
            </w:r>
            <w:r w:rsidRPr="006B0C9D">
              <w:t xml:space="preserve">(34667) </w:t>
            </w:r>
            <w:r>
              <w:t>93</w:t>
            </w:r>
            <w:r w:rsidR="00433D69">
              <w:t>-</w:t>
            </w:r>
            <w:r>
              <w:t>827</w:t>
            </w:r>
          </w:p>
          <w:p w14:paraId="0950DD35" w14:textId="0C87E405" w:rsidR="009522BB" w:rsidRPr="002B1986" w:rsidRDefault="009522BB" w:rsidP="002B1986">
            <w:pPr>
              <w:shd w:val="clear" w:color="auto" w:fill="FFFFFF"/>
              <w:jc w:val="both"/>
            </w:pPr>
            <w:r w:rsidRPr="00387D7D">
              <w:rPr>
                <w:lang w:val="en-US"/>
              </w:rPr>
              <w:t>E</w:t>
            </w:r>
            <w:r w:rsidRPr="002B1986">
              <w:t>-</w:t>
            </w:r>
            <w:r w:rsidRPr="00387D7D">
              <w:rPr>
                <w:lang w:val="en-US"/>
              </w:rPr>
              <w:t>mail</w:t>
            </w:r>
            <w:r w:rsidRPr="002B1986">
              <w:t xml:space="preserve">: </w:t>
            </w:r>
            <w:r w:rsidR="00CB27B0" w:rsidRPr="00CB27B0">
              <w:rPr>
                <w:rStyle w:val="a7"/>
                <w:lang w:val="en-US"/>
              </w:rPr>
              <w:t>KudlaAV@admkogalym.ru</w:t>
            </w:r>
            <w:r w:rsidRPr="002B1986">
              <w:rPr>
                <w:rStyle w:val="a7"/>
              </w:rPr>
              <w:t>.</w:t>
            </w:r>
          </w:p>
        </w:tc>
      </w:tr>
      <w:tr w:rsidR="009522BB" w:rsidRPr="009522BB" w14:paraId="501990F9" w14:textId="77777777" w:rsidTr="00387D7D">
        <w:tc>
          <w:tcPr>
            <w:tcW w:w="675" w:type="dxa"/>
            <w:shd w:val="clear" w:color="auto" w:fill="auto"/>
          </w:tcPr>
          <w:p w14:paraId="6B7E2FE2" w14:textId="77777777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3</w:t>
            </w:r>
          </w:p>
        </w:tc>
        <w:tc>
          <w:tcPr>
            <w:tcW w:w="2552" w:type="dxa"/>
            <w:shd w:val="clear" w:color="auto" w:fill="auto"/>
          </w:tcPr>
          <w:p w14:paraId="62FFEA1C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Вид и предмет </w:t>
            </w:r>
          </w:p>
          <w:p w14:paraId="0EC51B80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конкурса</w:t>
            </w:r>
          </w:p>
        </w:tc>
        <w:tc>
          <w:tcPr>
            <w:tcW w:w="6520" w:type="dxa"/>
            <w:shd w:val="clear" w:color="auto" w:fill="auto"/>
          </w:tcPr>
          <w:p w14:paraId="6999E601" w14:textId="3F7FD274" w:rsidR="00F37D4A" w:rsidRPr="00387D7D" w:rsidRDefault="00A76E9A" w:rsidP="003F19CA">
            <w:pPr>
              <w:autoSpaceDE w:val="0"/>
              <w:autoSpaceDN w:val="0"/>
              <w:adjustRightInd w:val="0"/>
            </w:pPr>
            <w:r w:rsidRPr="00387D7D">
              <w:t>Открытый конкурс</w:t>
            </w:r>
            <w:r w:rsidRPr="00387D7D">
              <w:rPr>
                <w:bCs/>
                <w:iCs/>
              </w:rPr>
              <w:t xml:space="preserve"> </w:t>
            </w:r>
            <w:r w:rsidRPr="00387D7D">
              <w:t xml:space="preserve">по отбору управляющей организации </w:t>
            </w:r>
            <w:r w:rsidR="00457A51" w:rsidRPr="00457A51">
              <w:t>для управления</w:t>
            </w:r>
            <w:r w:rsidR="00457A51">
              <w:t xml:space="preserve"> </w:t>
            </w:r>
            <w:r w:rsidR="00457A51" w:rsidRPr="00457A51">
              <w:t>введенным в эксплуатацию построе</w:t>
            </w:r>
            <w:r w:rsidR="00457A51">
              <w:t xml:space="preserve">нным </w:t>
            </w:r>
            <w:r w:rsidR="00457A51" w:rsidRPr="00457A51">
              <w:t>объектом капитального строительства</w:t>
            </w:r>
            <w:r w:rsidRPr="00A650E5">
              <w:t xml:space="preserve"> по адресу:</w:t>
            </w:r>
            <w:r>
              <w:t xml:space="preserve"> </w:t>
            </w:r>
            <w:r w:rsidR="00EB1D7B">
              <w:t xml:space="preserve">г. Когалым, </w:t>
            </w:r>
            <w:r w:rsidR="00457A51">
              <w:t xml:space="preserve">ул. </w:t>
            </w:r>
            <w:r w:rsidR="003F19CA">
              <w:t>Романтиков</w:t>
            </w:r>
            <w:r w:rsidRPr="00A650E5">
              <w:t>, д.</w:t>
            </w:r>
            <w:r w:rsidR="00F26E93">
              <w:t>2</w:t>
            </w:r>
            <w:r w:rsidRPr="00A650E5">
              <w:t>.</w:t>
            </w:r>
          </w:p>
        </w:tc>
      </w:tr>
      <w:tr w:rsidR="009522BB" w:rsidRPr="009522BB" w14:paraId="032D338D" w14:textId="77777777" w:rsidTr="00387D7D">
        <w:tc>
          <w:tcPr>
            <w:tcW w:w="675" w:type="dxa"/>
            <w:shd w:val="clear" w:color="auto" w:fill="auto"/>
          </w:tcPr>
          <w:p w14:paraId="7FDB8DC6" w14:textId="77777777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4</w:t>
            </w:r>
          </w:p>
        </w:tc>
        <w:tc>
          <w:tcPr>
            <w:tcW w:w="2552" w:type="dxa"/>
            <w:shd w:val="clear" w:color="auto" w:fill="auto"/>
          </w:tcPr>
          <w:p w14:paraId="24DAE5A9" w14:textId="77777777" w:rsidR="009522BB" w:rsidRPr="00CE2B41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 xml:space="preserve">Краткая характеристика </w:t>
            </w:r>
            <w:r>
              <w:t>оказываемых услуг</w:t>
            </w:r>
          </w:p>
        </w:tc>
        <w:tc>
          <w:tcPr>
            <w:tcW w:w="6520" w:type="dxa"/>
            <w:shd w:val="clear" w:color="auto" w:fill="auto"/>
          </w:tcPr>
          <w:p w14:paraId="7CA93A44" w14:textId="65790A74" w:rsidR="009522BB" w:rsidRPr="005B7628" w:rsidRDefault="002C283C" w:rsidP="00BF6179">
            <w:pPr>
              <w:shd w:val="clear" w:color="auto" w:fill="FFFFFF"/>
              <w:tabs>
                <w:tab w:val="left" w:pos="142"/>
              </w:tabs>
              <w:suppressAutoHyphens/>
              <w:jc w:val="both"/>
            </w:pPr>
            <w:r>
              <w:rPr>
                <w:noProof/>
              </w:rPr>
              <w:t>О</w:t>
            </w:r>
            <w:r w:rsidR="00BA19C9" w:rsidRPr="000D35C5">
              <w:rPr>
                <w:noProof/>
              </w:rPr>
              <w:t>беспечени</w:t>
            </w:r>
            <w:r>
              <w:rPr>
                <w:noProof/>
              </w:rPr>
              <w:t>е</w:t>
            </w:r>
            <w:r w:rsidR="00BA19C9" w:rsidRPr="000D35C5">
              <w:rPr>
                <w:noProof/>
              </w:rPr>
              <w:t xml:space="preserve"> благоприятных и безопасных условий прож</w:t>
            </w:r>
            <w:r w:rsidR="002B1986">
              <w:rPr>
                <w:noProof/>
              </w:rPr>
              <w:t>ивания граждан в многоквартирных</w:t>
            </w:r>
            <w:r w:rsidR="00BA19C9" w:rsidRPr="000D35C5">
              <w:rPr>
                <w:noProof/>
              </w:rPr>
              <w:t xml:space="preserve"> дом</w:t>
            </w:r>
            <w:r w:rsidR="00377142">
              <w:rPr>
                <w:noProof/>
              </w:rPr>
              <w:t>ах</w:t>
            </w:r>
            <w:r w:rsidR="000D37D6">
              <w:rPr>
                <w:noProof/>
              </w:rPr>
              <w:t>, входящих в реестр муниципальной собственности</w:t>
            </w:r>
            <w:r w:rsidR="00377142">
              <w:rPr>
                <w:noProof/>
              </w:rPr>
              <w:t xml:space="preserve"> </w:t>
            </w:r>
            <w:r w:rsidR="002B1986">
              <w:rPr>
                <w:noProof/>
              </w:rPr>
              <w:t>города Когалыма</w:t>
            </w:r>
            <w:r>
              <w:rPr>
                <w:noProof/>
              </w:rPr>
              <w:t>, обеспечение</w:t>
            </w:r>
            <w:r w:rsidR="00BA19C9" w:rsidRPr="000D35C5">
              <w:rPr>
                <w:noProof/>
              </w:rPr>
              <w:t xml:space="preserve"> сохранности, управления, надлежащего содержания ремонта об</w:t>
            </w:r>
            <w:r w:rsidR="002B1986">
              <w:rPr>
                <w:noProof/>
              </w:rPr>
              <w:t>щего имущества в многоквартирных</w:t>
            </w:r>
            <w:r w:rsidR="00BA19C9" w:rsidRPr="000D35C5">
              <w:rPr>
                <w:noProof/>
              </w:rPr>
              <w:t xml:space="preserve"> дом</w:t>
            </w:r>
            <w:r w:rsidR="002B1986">
              <w:rPr>
                <w:noProof/>
              </w:rPr>
              <w:t>ах</w:t>
            </w:r>
            <w:r w:rsidR="00BA19C9" w:rsidRPr="000D35C5">
              <w:rPr>
                <w:noProof/>
              </w:rPr>
              <w:t xml:space="preserve">, </w:t>
            </w:r>
            <w:r>
              <w:rPr>
                <w:noProof/>
              </w:rPr>
              <w:t>а также обеспечение</w:t>
            </w:r>
            <w:r w:rsidR="00BA19C9">
              <w:rPr>
                <w:noProof/>
              </w:rPr>
              <w:t xml:space="preserve"> собственников и нанимателей</w:t>
            </w:r>
            <w:r w:rsidR="00BA19C9" w:rsidRPr="000D35C5">
              <w:rPr>
                <w:noProof/>
              </w:rPr>
              <w:t xml:space="preserve"> жилищно</w:t>
            </w:r>
            <w:r w:rsidR="002B1986">
              <w:rPr>
                <w:noProof/>
              </w:rPr>
              <w:t xml:space="preserve"> </w:t>
            </w:r>
            <w:r w:rsidR="00BA19C9" w:rsidRPr="000D35C5">
              <w:rPr>
                <w:noProof/>
              </w:rPr>
              <w:t>- коммунальными услугами.</w:t>
            </w:r>
            <w:r w:rsidR="00F630AA">
              <w:rPr>
                <w:noProof/>
              </w:rPr>
              <w:t xml:space="preserve"> (Приложение №10 «Перечень обязательных работ и услуг по </w:t>
            </w:r>
            <w:r w:rsidR="00F630AA" w:rsidRPr="005B7628">
              <w:t>содержанию и ремонту об</w:t>
            </w:r>
            <w:r w:rsidR="00F630AA">
              <w:t>щего имущества многоквартирного дома» к конкурсной документации)</w:t>
            </w:r>
            <w:r w:rsidR="00BF6179">
              <w:t>.</w:t>
            </w:r>
          </w:p>
        </w:tc>
      </w:tr>
      <w:tr w:rsidR="009522BB" w:rsidRPr="009522BB" w14:paraId="2D2AC707" w14:textId="77777777" w:rsidTr="00387D7D">
        <w:tc>
          <w:tcPr>
            <w:tcW w:w="675" w:type="dxa"/>
            <w:shd w:val="clear" w:color="auto" w:fill="auto"/>
          </w:tcPr>
          <w:p w14:paraId="781F4A9D" w14:textId="77777777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5</w:t>
            </w:r>
          </w:p>
        </w:tc>
        <w:tc>
          <w:tcPr>
            <w:tcW w:w="2552" w:type="dxa"/>
            <w:shd w:val="clear" w:color="auto" w:fill="auto"/>
          </w:tcPr>
          <w:p w14:paraId="637E5130" w14:textId="77777777" w:rsidR="009522BB" w:rsidRPr="00387D7D" w:rsidRDefault="009522BB" w:rsidP="00387D7D">
            <w:pPr>
              <w:pStyle w:val="affa"/>
              <w:shd w:val="clear" w:color="auto" w:fill="FFFFFF"/>
              <w:tabs>
                <w:tab w:val="left" w:pos="2304"/>
              </w:tabs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Место, условия и сроки (периоды) оказания услуг </w:t>
            </w:r>
          </w:p>
        </w:tc>
        <w:tc>
          <w:tcPr>
            <w:tcW w:w="6520" w:type="dxa"/>
            <w:shd w:val="clear" w:color="auto" w:fill="auto"/>
          </w:tcPr>
          <w:p w14:paraId="7FFD7B6C" w14:textId="30BD1FA2" w:rsidR="009522BB" w:rsidRPr="00387D7D" w:rsidRDefault="009522BB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Место оказания услуг: левобережная </w:t>
            </w:r>
            <w:r w:rsidR="008F1A03">
              <w:rPr>
                <w:rFonts w:ascii="Times New Roman" w:hAnsi="Times New Roman"/>
                <w:sz w:val="24"/>
                <w:szCs w:val="24"/>
              </w:rPr>
              <w:t>часть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города Когалыма, </w:t>
            </w:r>
          </w:p>
          <w:p w14:paraId="3A74C809" w14:textId="089F7148" w:rsidR="009522BB" w:rsidRPr="00C90771" w:rsidRDefault="009522BB" w:rsidP="001346C7">
            <w:pPr>
              <w:shd w:val="clear" w:color="auto" w:fill="FFFFFF"/>
              <w:jc w:val="both"/>
              <w:rPr>
                <w:color w:val="C00000"/>
              </w:rPr>
            </w:pPr>
            <w:r w:rsidRPr="005B7628">
              <w:t xml:space="preserve">Срок выполнения работ – </w:t>
            </w:r>
            <w:r w:rsidR="001346C7">
              <w:t>1 год с даты подписания договора.</w:t>
            </w:r>
            <w:r w:rsidRPr="005B7628">
              <w:t xml:space="preserve"> </w:t>
            </w:r>
          </w:p>
        </w:tc>
      </w:tr>
      <w:tr w:rsidR="009522BB" w:rsidRPr="009522BB" w14:paraId="5F97FDAA" w14:textId="77777777" w:rsidTr="00387D7D">
        <w:tc>
          <w:tcPr>
            <w:tcW w:w="675" w:type="dxa"/>
            <w:shd w:val="clear" w:color="auto" w:fill="auto"/>
          </w:tcPr>
          <w:p w14:paraId="5D223580" w14:textId="0C615EA5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6</w:t>
            </w:r>
          </w:p>
        </w:tc>
        <w:tc>
          <w:tcPr>
            <w:tcW w:w="2552" w:type="dxa"/>
            <w:shd w:val="clear" w:color="auto" w:fill="auto"/>
          </w:tcPr>
          <w:p w14:paraId="046B672A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Внесение средств 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27616CCF" w14:textId="77777777" w:rsidR="009522BB" w:rsidRPr="00387D7D" w:rsidRDefault="009522BB" w:rsidP="00387D7D">
            <w:pPr>
              <w:autoSpaceDE w:val="0"/>
              <w:autoSpaceDN w:val="0"/>
              <w:adjustRightInd w:val="0"/>
              <w:spacing w:after="60"/>
              <w:jc w:val="both"/>
              <w:rPr>
                <w:bCs/>
                <w:iCs/>
              </w:rPr>
            </w:pPr>
            <w:r w:rsidRPr="005B7628">
              <w:t xml:space="preserve">Наниматели жилых помещений по договору социального найма и договору коммерческого найма жилых помещений муниципального жилищного фонда в многоквартирном доме, управление которым осуществляется юридическим лицом независимо от организационно-правовой формы или </w:t>
            </w:r>
            <w:r w:rsidRPr="005B7628">
              <w:lastRenderedPageBreak/>
              <w:t>индивидуальным предпринимателем (управляющая организация), вносят плату</w:t>
            </w:r>
            <w:r w:rsidRPr="00387D7D">
              <w:rPr>
                <w:bCs/>
                <w:iCs/>
              </w:rPr>
              <w:t xml:space="preserve"> за содержание и ремонт общего имущества в многоквартирном доме, и коммунальные услуги на расчетный счет оператора по приему платежей для дальнейшего перечисления поставщикам услуг.</w:t>
            </w:r>
          </w:p>
        </w:tc>
      </w:tr>
      <w:tr w:rsidR="009522BB" w:rsidRPr="009522BB" w14:paraId="0E599F38" w14:textId="77777777" w:rsidTr="00387D7D">
        <w:tc>
          <w:tcPr>
            <w:tcW w:w="675" w:type="dxa"/>
            <w:shd w:val="clear" w:color="auto" w:fill="auto"/>
          </w:tcPr>
          <w:p w14:paraId="64EB5300" w14:textId="77777777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7</w:t>
            </w:r>
          </w:p>
        </w:tc>
        <w:tc>
          <w:tcPr>
            <w:tcW w:w="2552" w:type="dxa"/>
            <w:shd w:val="clear" w:color="auto" w:fill="auto"/>
          </w:tcPr>
          <w:p w14:paraId="32DC0496" w14:textId="77777777" w:rsidR="009522BB" w:rsidRPr="00CE2B41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Форма, сроки и порядок оплаты товара, работ, услуг</w:t>
            </w:r>
          </w:p>
        </w:tc>
        <w:tc>
          <w:tcPr>
            <w:tcW w:w="6520" w:type="dxa"/>
            <w:shd w:val="clear" w:color="auto" w:fill="auto"/>
          </w:tcPr>
          <w:p w14:paraId="3DA8C350" w14:textId="77777777" w:rsidR="009522BB" w:rsidRPr="005B7628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5B7628">
              <w:t>Плата за жилое помещение и коммунальные услуги вносится нанимателями ежемесячно до десятого числа, следующего за истекшим месяцем (статья 155 Жилищного кодекса РФ).</w:t>
            </w:r>
          </w:p>
        </w:tc>
      </w:tr>
      <w:tr w:rsidR="00BA19C9" w:rsidRPr="009522BB" w14:paraId="3E92FC0A" w14:textId="77777777" w:rsidTr="00387D7D">
        <w:tc>
          <w:tcPr>
            <w:tcW w:w="675" w:type="dxa"/>
            <w:shd w:val="clear" w:color="auto" w:fill="auto"/>
          </w:tcPr>
          <w:p w14:paraId="1F3DE1F1" w14:textId="77777777" w:rsidR="00BA19C9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8</w:t>
            </w:r>
          </w:p>
        </w:tc>
        <w:tc>
          <w:tcPr>
            <w:tcW w:w="2552" w:type="dxa"/>
            <w:shd w:val="clear" w:color="auto" w:fill="auto"/>
          </w:tcPr>
          <w:p w14:paraId="24118FAD" w14:textId="77777777" w:rsidR="00BA19C9" w:rsidRPr="00CE2B41" w:rsidRDefault="00BA19C9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Размер платы</w:t>
            </w:r>
          </w:p>
        </w:tc>
        <w:tc>
          <w:tcPr>
            <w:tcW w:w="6520" w:type="dxa"/>
            <w:shd w:val="clear" w:color="auto" w:fill="auto"/>
          </w:tcPr>
          <w:p w14:paraId="05F90DCC" w14:textId="2727F145" w:rsidR="00C629B0" w:rsidRPr="005B7628" w:rsidRDefault="00A76E9A" w:rsidP="00A76E9A">
            <w:pPr>
              <w:pStyle w:val="311"/>
              <w:numPr>
                <w:ilvl w:val="0"/>
                <w:numId w:val="0"/>
              </w:numPr>
              <w:shd w:val="clear" w:color="auto" w:fill="FFFFFF"/>
            </w:pPr>
            <w:r w:rsidRPr="005B7628">
              <w:t xml:space="preserve">Размер платы за содержание и ремонт </w:t>
            </w:r>
            <w:r>
              <w:t>общего имущества в многоквартирных домах устанавливается органом</w:t>
            </w:r>
            <w:r w:rsidRPr="005B7628">
              <w:t xml:space="preserve"> местн</w:t>
            </w:r>
            <w:r>
              <w:t xml:space="preserve">ого самоуправления и составляет </w:t>
            </w:r>
            <w:r w:rsidRPr="00F903B4">
              <w:t xml:space="preserve">– </w:t>
            </w:r>
            <w:r w:rsidR="00CD1B75" w:rsidRPr="00CD1B75">
              <w:rPr>
                <w:b/>
                <w:i/>
              </w:rPr>
              <w:t>41</w:t>
            </w:r>
            <w:r w:rsidRPr="00CD1B75">
              <w:rPr>
                <w:b/>
                <w:i/>
              </w:rPr>
              <w:t xml:space="preserve"> руб. </w:t>
            </w:r>
            <w:r w:rsidR="00CD1B75" w:rsidRPr="00CD1B75">
              <w:rPr>
                <w:b/>
                <w:i/>
              </w:rPr>
              <w:t>85</w:t>
            </w:r>
            <w:r w:rsidRPr="00CD1B75">
              <w:rPr>
                <w:b/>
                <w:i/>
              </w:rPr>
              <w:t xml:space="preserve"> коп</w:t>
            </w:r>
            <w:r w:rsidRPr="00CD1B75">
              <w:rPr>
                <w:b/>
              </w:rPr>
              <w:t>.</w:t>
            </w:r>
            <w:r w:rsidRPr="00F903B4">
              <w:t xml:space="preserve"> за 1 </w:t>
            </w:r>
            <w:proofErr w:type="spellStart"/>
            <w:r w:rsidRPr="00F903B4">
              <w:t>кв.м</w:t>
            </w:r>
            <w:proofErr w:type="spellEnd"/>
            <w:r w:rsidRPr="00F903B4">
              <w:t>. общей площади</w:t>
            </w:r>
            <w:r>
              <w:t xml:space="preserve"> жилого помещения.</w:t>
            </w:r>
          </w:p>
        </w:tc>
      </w:tr>
      <w:tr w:rsidR="002C283C" w:rsidRPr="009522BB" w14:paraId="2727E69D" w14:textId="77777777" w:rsidTr="00387D7D">
        <w:tc>
          <w:tcPr>
            <w:tcW w:w="675" w:type="dxa"/>
            <w:shd w:val="clear" w:color="auto" w:fill="auto"/>
          </w:tcPr>
          <w:p w14:paraId="27DBD690" w14:textId="77777777"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9</w:t>
            </w:r>
          </w:p>
        </w:tc>
        <w:tc>
          <w:tcPr>
            <w:tcW w:w="2552" w:type="dxa"/>
            <w:shd w:val="clear" w:color="auto" w:fill="auto"/>
          </w:tcPr>
          <w:p w14:paraId="37C31E5E" w14:textId="77777777"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Претенденты</w:t>
            </w:r>
          </w:p>
        </w:tc>
        <w:tc>
          <w:tcPr>
            <w:tcW w:w="6520" w:type="dxa"/>
            <w:shd w:val="clear" w:color="auto" w:fill="auto"/>
          </w:tcPr>
          <w:p w14:paraId="5370BDA3" w14:textId="77777777"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734ADD">
              <w:t>В конкурсе могут принимать участие юридические лица независимо от организационно-правовой формы, формы собственности, места нахождения и места происхождения капитала или любое физическое лицо, в том числе индивидуальный предприниматель</w:t>
            </w:r>
          </w:p>
        </w:tc>
      </w:tr>
      <w:tr w:rsidR="002C283C" w:rsidRPr="009522BB" w14:paraId="69D972B3" w14:textId="77777777" w:rsidTr="00387D7D">
        <w:tc>
          <w:tcPr>
            <w:tcW w:w="675" w:type="dxa"/>
            <w:shd w:val="clear" w:color="auto" w:fill="auto"/>
          </w:tcPr>
          <w:p w14:paraId="40C6EB0E" w14:textId="77777777"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10</w:t>
            </w:r>
          </w:p>
        </w:tc>
        <w:tc>
          <w:tcPr>
            <w:tcW w:w="2552" w:type="dxa"/>
            <w:shd w:val="clear" w:color="auto" w:fill="auto"/>
          </w:tcPr>
          <w:p w14:paraId="2A343FA5" w14:textId="77777777"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 xml:space="preserve">Обязательные требования </w:t>
            </w:r>
            <w:r>
              <w:t>к Претендентам</w:t>
            </w:r>
          </w:p>
        </w:tc>
        <w:tc>
          <w:tcPr>
            <w:tcW w:w="6520" w:type="dxa"/>
            <w:shd w:val="clear" w:color="auto" w:fill="auto"/>
          </w:tcPr>
          <w:p w14:paraId="7FE7086A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1) соответствие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      </w:r>
          </w:p>
          <w:p w14:paraId="5D3AD5CC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2)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      </w:r>
          </w:p>
          <w:p w14:paraId="3528E6BA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 xml:space="preserve">3) деятельность претендента не приостановлена в порядке, предусмотренном </w:t>
            </w:r>
            <w:hyperlink r:id="rId48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 об административных правонарушениях;</w:t>
            </w:r>
          </w:p>
          <w:p w14:paraId="7D282B75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 xml:space="preserve">4) отсутствие 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      </w:r>
            <w:hyperlink r:id="rId49" w:history="1">
              <w:r>
                <w:rPr>
                  <w:color w:val="0000FF"/>
                </w:rPr>
                <w:t>законодательством</w:t>
              </w:r>
            </w:hyperlink>
            <w:r>
              <w:t xml:space="preserve"> Российской Федерации и решение по такой жалобе не вступило в силу;</w:t>
            </w:r>
          </w:p>
          <w:p w14:paraId="0918290F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5)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период. При этом под кредиторской задолженностью в целях применения настоящего подпункта понимается совокупность обязательств претендента (краткосрочных и долгосрочных), предполагающих существующие в текущее время (неисполненные) ее обязательства в пользу другого лица (кредитора), включая обязательства по кредитам и займам, которые приводят к уменьшению балансовой стоимости активов претендента;</w:t>
            </w:r>
          </w:p>
          <w:p w14:paraId="391DACE4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 xml:space="preserve">6) внесение претендентом на счет, указанный в конкурсной </w:t>
            </w:r>
            <w:r>
              <w:lastRenderedPageBreak/>
              <w:t>документации, средств в качестве обеспечения заявки на участие в конкурсе. При этом претендент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документации;</w:t>
            </w:r>
          </w:p>
          <w:p w14:paraId="427E77AD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 xml:space="preserve">7) отсутствие у претендента задолженности перед </w:t>
            </w:r>
            <w:proofErr w:type="spellStart"/>
            <w:r>
              <w:t>ресурсоснабжающей</w:t>
            </w:r>
            <w:proofErr w:type="spellEnd"/>
            <w:r>
              <w:t xml:space="preserve"> организацией за 2 и более расчетных периода, подтвержденное актами сверки либо решением суда, вступившим в законную силу;</w:t>
            </w:r>
          </w:p>
          <w:p w14:paraId="3694143F" w14:textId="51A95502" w:rsidR="002C283C" w:rsidRPr="00387D7D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8)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домами.</w:t>
            </w:r>
          </w:p>
        </w:tc>
      </w:tr>
      <w:tr w:rsidR="002C283C" w:rsidRPr="009522BB" w14:paraId="08A4068C" w14:textId="77777777" w:rsidTr="00387D7D">
        <w:tc>
          <w:tcPr>
            <w:tcW w:w="675" w:type="dxa"/>
            <w:shd w:val="clear" w:color="auto" w:fill="auto"/>
          </w:tcPr>
          <w:p w14:paraId="5612379C" w14:textId="77777777"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11</w:t>
            </w:r>
          </w:p>
        </w:tc>
        <w:tc>
          <w:tcPr>
            <w:tcW w:w="2552" w:type="dxa"/>
            <w:shd w:val="clear" w:color="auto" w:fill="auto"/>
          </w:tcPr>
          <w:p w14:paraId="13EC3BCF" w14:textId="77777777" w:rsidR="002C283C" w:rsidRPr="00D74C63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D74C63">
              <w:t>Преимущества, предоставляемые при участии в размещении заказа</w:t>
            </w:r>
          </w:p>
        </w:tc>
        <w:tc>
          <w:tcPr>
            <w:tcW w:w="6520" w:type="dxa"/>
            <w:shd w:val="clear" w:color="auto" w:fill="auto"/>
          </w:tcPr>
          <w:p w14:paraId="68BF2965" w14:textId="54118D98" w:rsidR="002C283C" w:rsidRPr="002E7287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2E7287">
              <w:t>Преимущества при участии в размещении заказа учреждениям уголовно-исполнительной системы и организ</w:t>
            </w:r>
            <w:r>
              <w:t>ациям инвалидов не предоставляется</w:t>
            </w:r>
            <w:r w:rsidR="00BF6179">
              <w:t>.</w:t>
            </w:r>
          </w:p>
        </w:tc>
      </w:tr>
      <w:tr w:rsidR="002C283C" w:rsidRPr="009522BB" w14:paraId="1D3CBF04" w14:textId="77777777" w:rsidTr="00387D7D">
        <w:tc>
          <w:tcPr>
            <w:tcW w:w="675" w:type="dxa"/>
            <w:shd w:val="clear" w:color="auto" w:fill="auto"/>
          </w:tcPr>
          <w:p w14:paraId="179BF032" w14:textId="77777777"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12</w:t>
            </w:r>
          </w:p>
        </w:tc>
        <w:tc>
          <w:tcPr>
            <w:tcW w:w="2552" w:type="dxa"/>
            <w:shd w:val="clear" w:color="auto" w:fill="auto"/>
          </w:tcPr>
          <w:p w14:paraId="545A5EA4" w14:textId="77777777"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Форма заявки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29EDA76D" w14:textId="4071F183" w:rsidR="002C283C" w:rsidRPr="002E7287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2E7287">
              <w:t>Претендент подает заявку на участие в конкурсе в письменной форме в запечатанном конверте</w:t>
            </w:r>
            <w:r w:rsidR="00BF6179">
              <w:t>.</w:t>
            </w:r>
          </w:p>
        </w:tc>
      </w:tr>
      <w:tr w:rsidR="00BF169C" w:rsidRPr="009522BB" w14:paraId="19427166" w14:textId="77777777" w:rsidTr="00387D7D">
        <w:tc>
          <w:tcPr>
            <w:tcW w:w="675" w:type="dxa"/>
            <w:shd w:val="clear" w:color="auto" w:fill="auto"/>
          </w:tcPr>
          <w:p w14:paraId="3E78BBB1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13</w:t>
            </w:r>
          </w:p>
        </w:tc>
        <w:tc>
          <w:tcPr>
            <w:tcW w:w="2552" w:type="dxa"/>
            <w:shd w:val="clear" w:color="auto" w:fill="auto"/>
          </w:tcPr>
          <w:p w14:paraId="38C55AD4" w14:textId="77777777" w:rsidR="00BF169C" w:rsidRPr="00387D7D" w:rsidRDefault="00BF169C" w:rsidP="00387D7D">
            <w:pPr>
              <w:pStyle w:val="23"/>
              <w:numPr>
                <w:ilvl w:val="0"/>
                <w:numId w:val="0"/>
              </w:numPr>
              <w:shd w:val="clear" w:color="auto" w:fill="FFFFFF"/>
              <w:tabs>
                <w:tab w:val="num" w:pos="1836"/>
              </w:tabs>
              <w:spacing w:after="0"/>
              <w:jc w:val="left"/>
              <w:rPr>
                <w:b w:val="0"/>
                <w:szCs w:val="24"/>
              </w:rPr>
            </w:pPr>
            <w:r w:rsidRPr="00387D7D">
              <w:rPr>
                <w:b w:val="0"/>
                <w:szCs w:val="24"/>
              </w:rPr>
              <w:t>Требования к содержанию документов, входящих в состав заявки на участие в конкурсе</w:t>
            </w:r>
          </w:p>
          <w:p w14:paraId="063A5594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</w:p>
        </w:tc>
        <w:tc>
          <w:tcPr>
            <w:tcW w:w="6520" w:type="dxa"/>
            <w:shd w:val="clear" w:color="auto" w:fill="auto"/>
          </w:tcPr>
          <w:p w14:paraId="06F1CB16" w14:textId="77777777" w:rsidR="00BF169C" w:rsidRDefault="00BF169C" w:rsidP="00971835">
            <w:pPr>
              <w:pStyle w:val="2b"/>
              <w:widowControl w:val="0"/>
              <w:adjustRightInd w:val="0"/>
              <w:spacing w:after="0" w:line="240" w:lineRule="auto"/>
              <w:ind w:left="0"/>
              <w:textAlignment w:val="baseline"/>
            </w:pPr>
            <w:r w:rsidRPr="002E7287">
              <w:t xml:space="preserve">Заявка на участие в конкурсе должна быть подготовлена по форме, представленной в </w:t>
            </w:r>
            <w:r>
              <w:t>Части</w:t>
            </w:r>
            <w:r w:rsidRPr="002E7287">
              <w:t xml:space="preserve"> </w:t>
            </w:r>
            <w:r w:rsidR="002B1986">
              <w:rPr>
                <w:lang w:val="en-US"/>
              </w:rPr>
              <w:t>III</w:t>
            </w:r>
            <w:r w:rsidRPr="002E7287">
              <w:t xml:space="preserve"> «Образцы </w:t>
            </w:r>
            <w:r w:rsidR="002B1986">
              <w:t xml:space="preserve">и </w:t>
            </w:r>
            <w:r w:rsidRPr="002E7287">
              <w:t>форм</w:t>
            </w:r>
            <w:r w:rsidR="002B1986">
              <w:t>ы и документов</w:t>
            </w:r>
            <w:r w:rsidRPr="002E7287">
              <w:t>» настоящей конкурсной документации и содержать следующее:</w:t>
            </w:r>
          </w:p>
          <w:p w14:paraId="0508C6F0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1) 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едения и документы о П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ретенденте:</w:t>
            </w:r>
          </w:p>
          <w:p w14:paraId="3CC4A4A7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наименование, организационно-правовую форму, место нахождения, почтовый адрес - для юридического лица;</w:t>
            </w:r>
          </w:p>
          <w:p w14:paraId="5EED6EBC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фамилию, имя, отчество, данные документа, удостоверяющего личность, место жительства - для индивидуального предпринимателя;</w:t>
            </w:r>
          </w:p>
          <w:p w14:paraId="55BE1ADB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номер телефона;</w:t>
            </w:r>
          </w:p>
          <w:p w14:paraId="7919275C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выписку из Единого государственного реестра юридических лиц - для юридического лица;</w:t>
            </w:r>
          </w:p>
          <w:p w14:paraId="5507F286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выписку из Единого государственного реестра индивидуальных предпринимателей - для индивидуального предпринимателя;</w:t>
            </w:r>
          </w:p>
          <w:p w14:paraId="2CEFF37F" w14:textId="77777777" w:rsidR="00891B88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      </w:r>
          </w:p>
          <w:p w14:paraId="0C5D096F" w14:textId="77777777" w:rsidR="00891B88" w:rsidRPr="007E513C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13C">
              <w:rPr>
                <w:rFonts w:ascii="Times New Roman" w:hAnsi="Times New Roman" w:cs="Times New Roman"/>
                <w:sz w:val="24"/>
                <w:szCs w:val="24"/>
              </w:rPr>
              <w:t>- реквизиты банковского счета для возврата средств, внесенных в качестве обеспечения заявки на участие в конкурсе;</w:t>
            </w:r>
          </w:p>
          <w:p w14:paraId="683FA6F0" w14:textId="77777777" w:rsidR="00891B88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2) документ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ы, подтверждающие соответствие П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ретендента установленным требованиям для участия в конкурсе, или заверенные в установленном порядке копии таких документов:</w:t>
            </w:r>
          </w:p>
          <w:p w14:paraId="6CF42731" w14:textId="77777777" w:rsidR="00891B88" w:rsidRPr="007E513C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13C">
              <w:rPr>
                <w:rFonts w:ascii="Times New Roman" w:hAnsi="Times New Roman" w:cs="Times New Roman"/>
                <w:sz w:val="24"/>
                <w:szCs w:val="24"/>
              </w:rPr>
              <w:t>- документы, подтверждающие внесение средств в качестве обеспечения заявки на участие в конкурсе;</w:t>
            </w:r>
          </w:p>
          <w:p w14:paraId="6D90731E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копию документов, подтверждающих соответствие претендента требова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нию, установленному пунктом </w:t>
            </w:r>
            <w:hyperlink w:anchor="P97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>20</w:t>
              </w:r>
            </w:hyperlink>
            <w:r w:rsidRPr="0029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конкурсной документации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      </w:r>
          </w:p>
          <w:p w14:paraId="599D2A87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копии утвержденного бухгалтерского баланса за последний отчетный период;</w:t>
            </w:r>
          </w:p>
          <w:p w14:paraId="521C3057" w14:textId="77777777" w:rsidR="00BF169C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3) реквизиты банковского счета для внесения собственниками помещений в многоквартирном доме, лицами, принявшими помещения,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      </w:r>
          </w:p>
          <w:p w14:paraId="7D7554C8" w14:textId="59F618A2" w:rsidR="00166E04" w:rsidRPr="00387D7D" w:rsidRDefault="00166E04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="00E07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согласие претендента на включение его в перечень организаций для управления многоквартирным домом, предусмотренное пунктом </w:t>
            </w:r>
            <w:r w:rsidR="001F57B6">
              <w:rPr>
                <w:rFonts w:ascii="Times New Roman" w:hAnsi="Times New Roman" w:cs="Times New Roman"/>
                <w:sz w:val="24"/>
                <w:szCs w:val="24"/>
              </w:rPr>
              <w:t xml:space="preserve">45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конкурсной документации.</w:t>
            </w:r>
          </w:p>
        </w:tc>
      </w:tr>
      <w:tr w:rsidR="00BF169C" w:rsidRPr="009522BB" w14:paraId="39D0AB42" w14:textId="77777777" w:rsidTr="00387D7D">
        <w:tc>
          <w:tcPr>
            <w:tcW w:w="675" w:type="dxa"/>
            <w:shd w:val="clear" w:color="auto" w:fill="auto"/>
          </w:tcPr>
          <w:p w14:paraId="25050988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14</w:t>
            </w:r>
          </w:p>
        </w:tc>
        <w:tc>
          <w:tcPr>
            <w:tcW w:w="2552" w:type="dxa"/>
            <w:shd w:val="clear" w:color="auto" w:fill="auto"/>
          </w:tcPr>
          <w:p w14:paraId="4D4B7814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Требовани</w:t>
            </w:r>
            <w:r>
              <w:t>я к услугам по управлению, содержанию и текущему ремонту общего имущества многоквартирных домов</w:t>
            </w:r>
          </w:p>
        </w:tc>
        <w:tc>
          <w:tcPr>
            <w:tcW w:w="6520" w:type="dxa"/>
            <w:shd w:val="clear" w:color="auto" w:fill="auto"/>
          </w:tcPr>
          <w:p w14:paraId="634A70A7" w14:textId="347F3298" w:rsidR="00BF169C" w:rsidRPr="00387D7D" w:rsidRDefault="00BF169C" w:rsidP="00197590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421F9B">
              <w:t>Работы и услуги, выполняемые и оказываемые победителем конкурса на выигравшем лоте,</w:t>
            </w:r>
            <w:r w:rsidRPr="00387D7D">
              <w:rPr>
                <w:color w:val="FF0000"/>
              </w:rPr>
              <w:t xml:space="preserve"> </w:t>
            </w:r>
            <w:r w:rsidRPr="00BD018E">
              <w:t>а также их периодичность, объемы и сроки должны со</w:t>
            </w:r>
            <w:r w:rsidRPr="00387D7D">
              <w:rPr>
                <w:color w:val="000000"/>
              </w:rPr>
              <w:t xml:space="preserve">ответствовать требованиям Заказчика, </w:t>
            </w:r>
            <w:r w:rsidR="003845F0">
              <w:rPr>
                <w:color w:val="000000"/>
              </w:rPr>
              <w:t>«</w:t>
            </w:r>
            <w:r w:rsidRPr="00387D7D">
              <w:rPr>
                <w:color w:val="000000"/>
              </w:rPr>
              <w:t>Правилам и нормам технической эксплуатации жилищного фонда</w:t>
            </w:r>
            <w:r w:rsidR="003845F0">
              <w:rPr>
                <w:color w:val="000000"/>
              </w:rPr>
              <w:t>»</w:t>
            </w:r>
            <w:r w:rsidRPr="00387D7D">
              <w:rPr>
                <w:color w:val="000000"/>
              </w:rPr>
              <w:t xml:space="preserve"> утвержденных постановлением Госстроя РФ от 27.09.2003 №170,</w:t>
            </w:r>
            <w:r w:rsidR="003845F0">
              <w:t xml:space="preserve"> </w:t>
            </w:r>
            <w:r w:rsidR="008C5480">
              <w:t>требования</w:t>
            </w:r>
            <w:r w:rsidR="00197590">
              <w:t>м</w:t>
            </w:r>
            <w:r w:rsidR="008C5480">
              <w:t xml:space="preserve"> утвержденным </w:t>
            </w:r>
            <w:r w:rsidR="00197590">
              <w:t>постановлением</w:t>
            </w:r>
            <w:r w:rsidR="003845F0">
              <w:t xml:space="preserve"> Правительства Российской Федерации от 13.08.2006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</w:t>
            </w:r>
            <w:r w:rsidR="008C5480">
              <w:t>, постановлени</w:t>
            </w:r>
            <w:r w:rsidR="00197590">
              <w:t>ем</w:t>
            </w:r>
            <w:r w:rsidR="008C5480">
              <w:t xml:space="preserve"> Правительства Российской Федерации от 06.05.2011 </w:t>
            </w:r>
            <w:r w:rsidR="00197590">
              <w:t>№</w:t>
            </w:r>
            <w:r w:rsidR="008C5480">
              <w:t xml:space="preserve"> 354 </w:t>
            </w:r>
            <w:r w:rsidR="00197590">
              <w:t>«</w:t>
            </w:r>
            <w:r w:rsidR="008C5480">
              <w:t>О предоставлении коммунальных услуг собственникам и пользователям помещений в многоквартирных домах и жилых домов</w:t>
            </w:r>
            <w:r w:rsidR="00197590">
              <w:t>»</w:t>
            </w:r>
            <w:r w:rsidR="008C5480">
              <w:t>, п</w:t>
            </w:r>
            <w:r w:rsidR="008C5480" w:rsidRPr="008C5480">
              <w:t>остановлени</w:t>
            </w:r>
            <w:r w:rsidR="00197590">
              <w:t>ем</w:t>
            </w:r>
            <w:r w:rsidR="008C5480" w:rsidRPr="008C5480">
              <w:t xml:space="preserve"> Правительства РФ от 15.05.2013 </w:t>
            </w:r>
            <w:r w:rsidR="00197590">
              <w:t>№</w:t>
            </w:r>
            <w:r w:rsidR="008C5480" w:rsidRPr="008C5480">
              <w:t xml:space="preserve"> 416 (ред. от 13.09.2018) </w:t>
            </w:r>
            <w:r w:rsidR="00197590">
              <w:t>«</w:t>
            </w:r>
            <w:r w:rsidR="008C5480" w:rsidRPr="008C5480">
              <w:t>О порядке осуществления деятельности по управлению многоквартирными домами</w:t>
            </w:r>
            <w:r w:rsidR="00197590">
              <w:t>» (вместе с «</w:t>
            </w:r>
            <w:r w:rsidR="008C5480" w:rsidRPr="008C5480">
              <w:t>Правилами осуществления деятельности по управлению многоквартирными домами</w:t>
            </w:r>
            <w:r w:rsidR="00197590">
              <w:t>»</w:t>
            </w:r>
            <w:r w:rsidR="008C5480" w:rsidRPr="008C5480">
              <w:t>)</w:t>
            </w:r>
            <w:r w:rsidR="00197590">
              <w:t xml:space="preserve"> </w:t>
            </w:r>
            <w:r w:rsidRPr="00387D7D">
              <w:rPr>
                <w:color w:val="000000"/>
              </w:rPr>
              <w:t>ГОСТам, СНиПам и иной технической документации, утвержденной действующим законодательством</w:t>
            </w:r>
            <w:r w:rsidR="00044364">
              <w:rPr>
                <w:color w:val="000000"/>
              </w:rPr>
              <w:t xml:space="preserve"> Российской Федерации.</w:t>
            </w:r>
          </w:p>
        </w:tc>
      </w:tr>
      <w:tr w:rsidR="00BF169C" w:rsidRPr="009522BB" w14:paraId="34832B7D" w14:textId="77777777" w:rsidTr="00387D7D">
        <w:tc>
          <w:tcPr>
            <w:tcW w:w="675" w:type="dxa"/>
            <w:shd w:val="clear" w:color="auto" w:fill="auto"/>
          </w:tcPr>
          <w:p w14:paraId="1546CEBB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15</w:t>
            </w:r>
          </w:p>
        </w:tc>
        <w:tc>
          <w:tcPr>
            <w:tcW w:w="2552" w:type="dxa"/>
            <w:shd w:val="clear" w:color="auto" w:fill="auto"/>
          </w:tcPr>
          <w:p w14:paraId="5875A7E9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Требования к оформлению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34B77687" w14:textId="77777777" w:rsidR="00BF169C" w:rsidRPr="00387D7D" w:rsidRDefault="00BF169C" w:rsidP="009718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размещения заказа подает заявку на участие в конкурсе в письменной форме в запечатанном конверте. </w:t>
            </w:r>
          </w:p>
          <w:p w14:paraId="7D4AED8F" w14:textId="77777777" w:rsidR="00BF169C" w:rsidRPr="00387D7D" w:rsidRDefault="00BF169C" w:rsidP="009718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При этом на таком конверте указывается н</w:t>
            </w:r>
            <w:r w:rsidR="002B1986">
              <w:rPr>
                <w:rFonts w:ascii="Times New Roman" w:hAnsi="Times New Roman" w:cs="Times New Roman"/>
                <w:sz w:val="24"/>
                <w:szCs w:val="24"/>
              </w:rPr>
              <w:t>аименование открытого конкурса,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реестровый номер конкурса</w:t>
            </w:r>
            <w:r w:rsidR="002B1986">
              <w:rPr>
                <w:rFonts w:ascii="Times New Roman" w:hAnsi="Times New Roman" w:cs="Times New Roman"/>
                <w:sz w:val="24"/>
                <w:szCs w:val="24"/>
              </w:rPr>
              <w:t xml:space="preserve"> и номер </w:t>
            </w:r>
            <w:r w:rsidR="008F5C5F"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, на участие в котором подается данная заявка. На конверте могут быть указаны сведения об участнике размещения заказа.</w:t>
            </w:r>
          </w:p>
          <w:p w14:paraId="3E8882F5" w14:textId="77777777" w:rsidR="00BF169C" w:rsidRPr="00665EF6" w:rsidRDefault="00BF169C" w:rsidP="00971835">
            <w:pPr>
              <w:keepLines/>
              <w:widowControl w:val="0"/>
              <w:suppressLineNumbers/>
              <w:suppressAutoHyphens/>
              <w:jc w:val="both"/>
            </w:pPr>
            <w:r w:rsidRPr="00665EF6">
              <w:t xml:space="preserve">Реестровый номер конкурса указывается </w:t>
            </w:r>
            <w:r>
              <w:t>в соответствии с реестровым номером</w:t>
            </w:r>
            <w:r w:rsidRPr="00665EF6">
              <w:t xml:space="preserve"> конкурса, который содержится в извещен</w:t>
            </w:r>
            <w:r>
              <w:t xml:space="preserve">ии о проведении </w:t>
            </w:r>
            <w:r w:rsidRPr="00665EF6">
              <w:t>конкурса.</w:t>
            </w:r>
          </w:p>
          <w:p w14:paraId="1614BC29" w14:textId="77777777" w:rsidR="00BF169C" w:rsidRPr="00CE2B41" w:rsidRDefault="00BF169C" w:rsidP="002B1986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665EF6">
              <w:lastRenderedPageBreak/>
              <w:t xml:space="preserve">Все документы, насчитывающие более одного листа, должны быть </w:t>
            </w:r>
            <w:r>
              <w:t>прошиты, пронумерованы,</w:t>
            </w:r>
            <w:r w:rsidRPr="00665EF6">
              <w:t xml:space="preserve"> скреплены печатью и заверены подписью уполномоченного лица участника размещения заказа – юридического лица и</w:t>
            </w:r>
            <w:r>
              <w:t>ли</w:t>
            </w:r>
            <w:r w:rsidRPr="00665EF6">
              <w:t xml:space="preserve"> собственноручно заверены участником размещения заказа – физическим лицом, в том числе на прошивке. Верность копий документов, представляемых в составе заявки на участие в конкурсе должна быть подтверждена печатью и подписью уполномоченного лица, если иная форма заверения не была</w:t>
            </w:r>
            <w:r w:rsidRPr="00F80571">
              <w:t xml:space="preserve"> установлена федеральными законами. </w:t>
            </w:r>
          </w:p>
        </w:tc>
      </w:tr>
      <w:tr w:rsidR="00BF169C" w:rsidRPr="009522BB" w14:paraId="7EFF3936" w14:textId="77777777" w:rsidTr="00387D7D">
        <w:tc>
          <w:tcPr>
            <w:tcW w:w="675" w:type="dxa"/>
            <w:shd w:val="clear" w:color="auto" w:fill="auto"/>
          </w:tcPr>
          <w:p w14:paraId="272835E6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16</w:t>
            </w:r>
          </w:p>
        </w:tc>
        <w:tc>
          <w:tcPr>
            <w:tcW w:w="2552" w:type="dxa"/>
            <w:shd w:val="clear" w:color="auto" w:fill="auto"/>
          </w:tcPr>
          <w:p w14:paraId="4CA88A14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>Срок подачи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78C5ECB7" w14:textId="0A3D1C9F" w:rsidR="00BF169C" w:rsidRPr="00315349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315349">
              <w:rPr>
                <w:bCs/>
                <w:iCs/>
              </w:rPr>
              <w:t>До</w:t>
            </w:r>
            <w:r w:rsidRPr="00315349">
              <w:t xml:space="preserve"> 10 </w:t>
            </w:r>
            <w:r w:rsidRPr="00315349">
              <w:rPr>
                <w:vertAlign w:val="superscript"/>
              </w:rPr>
              <w:t xml:space="preserve">00 </w:t>
            </w:r>
            <w:r w:rsidRPr="00315349">
              <w:t xml:space="preserve">ч. (местного времени) </w:t>
            </w:r>
            <w:r w:rsidR="00335358">
              <w:t>11</w:t>
            </w:r>
            <w:r w:rsidRPr="00315349">
              <w:t>.</w:t>
            </w:r>
            <w:r w:rsidR="00335358">
              <w:t>01.2022</w:t>
            </w:r>
            <w:r w:rsidRPr="00315349">
              <w:t xml:space="preserve"> года.</w:t>
            </w:r>
          </w:p>
          <w:p w14:paraId="5C17254F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 xml:space="preserve">МКУ «УЖКХ г. Когалыма» </w:t>
            </w:r>
            <w:r w:rsidRPr="00CE2B41">
              <w:t>вправе продлить срок подачи заявок и внести соответствующие изменения в извещение о проведении открытого конкурса</w:t>
            </w:r>
            <w:r>
              <w:t>.</w:t>
            </w:r>
          </w:p>
        </w:tc>
      </w:tr>
      <w:tr w:rsidR="00BF169C" w:rsidRPr="009522BB" w14:paraId="6673E2BE" w14:textId="77777777" w:rsidTr="00387D7D">
        <w:tc>
          <w:tcPr>
            <w:tcW w:w="675" w:type="dxa"/>
            <w:shd w:val="clear" w:color="auto" w:fill="auto"/>
          </w:tcPr>
          <w:p w14:paraId="2042D3F1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17</w:t>
            </w:r>
          </w:p>
        </w:tc>
        <w:tc>
          <w:tcPr>
            <w:tcW w:w="2552" w:type="dxa"/>
            <w:shd w:val="clear" w:color="auto" w:fill="auto"/>
          </w:tcPr>
          <w:p w14:paraId="3EC979D3" w14:textId="77777777" w:rsidR="00BF169C" w:rsidRPr="00387D7D" w:rsidRDefault="00BF169C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Место подачи заявок на участие в конкурсе (адрес)</w:t>
            </w:r>
          </w:p>
        </w:tc>
        <w:tc>
          <w:tcPr>
            <w:tcW w:w="6520" w:type="dxa"/>
            <w:shd w:val="clear" w:color="auto" w:fill="auto"/>
          </w:tcPr>
          <w:p w14:paraId="5253731C" w14:textId="352C56CC" w:rsidR="00BF169C" w:rsidRPr="00387D7D" w:rsidRDefault="00BF169C" w:rsidP="00387D7D">
            <w:pPr>
              <w:pStyle w:val="affa"/>
              <w:shd w:val="clear" w:color="auto" w:fill="FFFFFF"/>
              <w:suppressAutoHyphens/>
              <w:spacing w:after="60"/>
              <w:ind w:right="0"/>
              <w:jc w:val="lef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участие в конкурсе подаются по </w:t>
            </w:r>
            <w:proofErr w:type="gramStart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адресу:   </w:t>
            </w:r>
            <w:proofErr w:type="gramEnd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9D42BE">
              <w:rPr>
                <w:rFonts w:ascii="Times New Roman" w:hAnsi="Times New Roman"/>
                <w:sz w:val="24"/>
                <w:szCs w:val="24"/>
              </w:rPr>
              <w:t xml:space="preserve">        г. Когалым, ул. Дружбы 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МКУ «УЖКХ г. Когалыма», каб.118а</w:t>
            </w:r>
            <w:r w:rsidR="00F010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F169C" w:rsidRPr="009522BB" w14:paraId="10A49E50" w14:textId="77777777" w:rsidTr="00387D7D">
        <w:tc>
          <w:tcPr>
            <w:tcW w:w="675" w:type="dxa"/>
            <w:shd w:val="clear" w:color="auto" w:fill="auto"/>
          </w:tcPr>
          <w:p w14:paraId="06CE909B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18</w:t>
            </w:r>
          </w:p>
        </w:tc>
        <w:tc>
          <w:tcPr>
            <w:tcW w:w="2552" w:type="dxa"/>
            <w:shd w:val="clear" w:color="auto" w:fill="auto"/>
          </w:tcPr>
          <w:p w14:paraId="3D8E4E45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Размер обеспечения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175D7D3E" w14:textId="77777777" w:rsidR="00891B88" w:rsidRDefault="007064A3" w:rsidP="00891B88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Размер о</w:t>
            </w:r>
            <w:r w:rsidR="00BF169C" w:rsidRPr="00CE2B41">
              <w:t>беспечени</w:t>
            </w:r>
            <w:r>
              <w:t>я</w:t>
            </w:r>
            <w:r w:rsidR="00891B88">
              <w:t xml:space="preserve"> заявок на участие в конкурсе:</w:t>
            </w:r>
          </w:p>
          <w:p w14:paraId="60860618" w14:textId="1DC59901" w:rsidR="005D0F61" w:rsidRPr="00F47772" w:rsidRDefault="00D849E1" w:rsidP="00D849E1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  <w:rPr>
                <w:b/>
              </w:rPr>
            </w:pPr>
            <w:r>
              <w:rPr>
                <w:b/>
              </w:rPr>
              <w:t xml:space="preserve">5 265,57 </w:t>
            </w:r>
            <w:r w:rsidR="007D6C05" w:rsidRPr="002D2765">
              <w:rPr>
                <w:b/>
              </w:rPr>
              <w:t>(</w:t>
            </w:r>
            <w:r w:rsidR="002D2765">
              <w:rPr>
                <w:b/>
              </w:rPr>
              <w:t xml:space="preserve">пять тысяч </w:t>
            </w:r>
            <w:r>
              <w:rPr>
                <w:b/>
              </w:rPr>
              <w:t>двести шестьдесят пять</w:t>
            </w:r>
            <w:r w:rsidR="00F07D44" w:rsidRPr="002D2765">
              <w:rPr>
                <w:b/>
              </w:rPr>
              <w:t xml:space="preserve">) </w:t>
            </w:r>
            <w:r w:rsidR="00A76E9A" w:rsidRPr="002D2765">
              <w:rPr>
                <w:b/>
              </w:rPr>
              <w:t>руб.</w:t>
            </w:r>
            <w:r>
              <w:rPr>
                <w:b/>
              </w:rPr>
              <w:t xml:space="preserve"> 57</w:t>
            </w:r>
            <w:r w:rsidR="00F07D44" w:rsidRPr="002D2765">
              <w:rPr>
                <w:b/>
              </w:rPr>
              <w:t xml:space="preserve"> </w:t>
            </w:r>
            <w:r w:rsidR="00A76E9A" w:rsidRPr="002D2765">
              <w:rPr>
                <w:b/>
              </w:rPr>
              <w:t>коп.</w:t>
            </w:r>
          </w:p>
        </w:tc>
      </w:tr>
      <w:tr w:rsidR="00F2546C" w:rsidRPr="009522BB" w14:paraId="3BA375C0" w14:textId="77777777" w:rsidTr="00387D7D">
        <w:tc>
          <w:tcPr>
            <w:tcW w:w="675" w:type="dxa"/>
            <w:shd w:val="clear" w:color="auto" w:fill="auto"/>
          </w:tcPr>
          <w:p w14:paraId="165A2381" w14:textId="77777777" w:rsidR="00F2546C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19</w:t>
            </w:r>
          </w:p>
        </w:tc>
        <w:tc>
          <w:tcPr>
            <w:tcW w:w="2552" w:type="dxa"/>
            <w:shd w:val="clear" w:color="auto" w:fill="auto"/>
          </w:tcPr>
          <w:p w14:paraId="1B10C76F" w14:textId="77777777" w:rsidR="00F2546C" w:rsidRPr="00F2546C" w:rsidRDefault="00F2546C" w:rsidP="00F2546C">
            <w:pPr>
              <w:keepLines/>
              <w:widowControl w:val="0"/>
              <w:suppressLineNumbers/>
              <w:suppressAutoHyphens/>
            </w:pPr>
            <w:r w:rsidRPr="00F2546C">
              <w:t>Реквизиты счета для внесения денежных средств в качестве обеспечения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46B22C2A" w14:textId="77777777" w:rsidR="00211ECE" w:rsidRPr="00211ECE" w:rsidRDefault="00211ECE" w:rsidP="00211ECE">
            <w:pPr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ИНН: </w:t>
            </w:r>
            <w:r w:rsidRPr="00211ECE">
              <w:rPr>
                <w:sz w:val="26"/>
                <w:szCs w:val="26"/>
              </w:rPr>
              <w:t>8608000070</w:t>
            </w:r>
          </w:p>
          <w:p w14:paraId="3C551D33" w14:textId="77777777" w:rsidR="00211ECE" w:rsidRPr="00211ECE" w:rsidRDefault="00211ECE" w:rsidP="00211ECE">
            <w:pPr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>КПП</w:t>
            </w:r>
            <w:r w:rsidRPr="00211ECE">
              <w:rPr>
                <w:sz w:val="26"/>
                <w:szCs w:val="26"/>
              </w:rPr>
              <w:t>: 860801001</w:t>
            </w:r>
          </w:p>
          <w:p w14:paraId="284E147B" w14:textId="77777777" w:rsidR="00211ECE" w:rsidRPr="00211ECE" w:rsidRDefault="00211ECE" w:rsidP="00211EC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>Получатель:</w:t>
            </w:r>
            <w:r w:rsidRPr="00211ECE">
              <w:rPr>
                <w:sz w:val="26"/>
                <w:szCs w:val="26"/>
              </w:rPr>
              <w:t xml:space="preserve"> Комитет финансов Администрации города Когалыма (комитет по управлению муниципальным имуществом Администрации города Когалыма, л/</w:t>
            </w:r>
            <w:proofErr w:type="spellStart"/>
            <w:r w:rsidRPr="00211ECE">
              <w:rPr>
                <w:sz w:val="26"/>
                <w:szCs w:val="26"/>
              </w:rPr>
              <w:t>сч</w:t>
            </w:r>
            <w:proofErr w:type="spellEnd"/>
            <w:r w:rsidRPr="00211ECE">
              <w:rPr>
                <w:sz w:val="26"/>
                <w:szCs w:val="26"/>
              </w:rPr>
              <w:t xml:space="preserve"> </w:t>
            </w:r>
            <w:r w:rsidRPr="00211ECE">
              <w:rPr>
                <w:b/>
                <w:sz w:val="26"/>
                <w:szCs w:val="26"/>
              </w:rPr>
              <w:t>080.01.001.6</w:t>
            </w:r>
            <w:r w:rsidRPr="00211ECE">
              <w:rPr>
                <w:sz w:val="26"/>
                <w:szCs w:val="26"/>
              </w:rPr>
              <w:t>)</w:t>
            </w:r>
          </w:p>
          <w:p w14:paraId="56747C30" w14:textId="77777777" w:rsidR="00211ECE" w:rsidRPr="00211ECE" w:rsidRDefault="00211ECE" w:rsidP="00211ECE">
            <w:pPr>
              <w:jc w:val="both"/>
              <w:rPr>
                <w:b/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Банк: </w:t>
            </w:r>
            <w:r w:rsidRPr="00211ECE">
              <w:rPr>
                <w:sz w:val="26"/>
                <w:szCs w:val="26"/>
              </w:rPr>
              <w:t>РКЦ ХАНТЫ-МАНСИЙСК//УФК по Ханты-Мансийскому автономному округу-Югре г. Ханты-Мансийск</w:t>
            </w:r>
            <w:r w:rsidRPr="00211ECE">
              <w:rPr>
                <w:b/>
                <w:sz w:val="26"/>
                <w:szCs w:val="26"/>
              </w:rPr>
              <w:t xml:space="preserve"> </w:t>
            </w:r>
          </w:p>
          <w:p w14:paraId="4DCD1E8B" w14:textId="77777777" w:rsidR="00211ECE" w:rsidRPr="00211ECE" w:rsidRDefault="00211ECE" w:rsidP="00211ECE">
            <w:pPr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Связанный банковский счет – </w:t>
            </w:r>
            <w:r w:rsidRPr="00211ECE">
              <w:rPr>
                <w:sz w:val="26"/>
                <w:szCs w:val="26"/>
              </w:rPr>
              <w:t>40102810245370000007</w:t>
            </w:r>
          </w:p>
          <w:p w14:paraId="5119A3EB" w14:textId="77777777" w:rsidR="00211ECE" w:rsidRPr="00211ECE" w:rsidRDefault="00211ECE" w:rsidP="00211ECE">
            <w:pPr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Номер казначейского счета – </w:t>
            </w:r>
            <w:r w:rsidRPr="00211ECE">
              <w:rPr>
                <w:sz w:val="26"/>
                <w:szCs w:val="26"/>
              </w:rPr>
              <w:t>03232643718830008700</w:t>
            </w:r>
          </w:p>
          <w:p w14:paraId="5FB25E03" w14:textId="77777777" w:rsidR="00211ECE" w:rsidRPr="00211ECE" w:rsidRDefault="00211ECE" w:rsidP="00211EC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БИК ТОФК: </w:t>
            </w:r>
            <w:r w:rsidRPr="00211ECE">
              <w:rPr>
                <w:sz w:val="26"/>
                <w:szCs w:val="26"/>
              </w:rPr>
              <w:t>007162163</w:t>
            </w:r>
          </w:p>
          <w:p w14:paraId="58CD8BA7" w14:textId="77777777" w:rsidR="00211ECE" w:rsidRPr="00211ECE" w:rsidRDefault="00211ECE" w:rsidP="00211EC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>КБК:</w:t>
            </w:r>
            <w:r w:rsidRPr="00211ECE">
              <w:rPr>
                <w:sz w:val="26"/>
                <w:szCs w:val="26"/>
              </w:rPr>
              <w:t xml:space="preserve"> 08040000000040000190</w:t>
            </w:r>
          </w:p>
          <w:p w14:paraId="60737B74" w14:textId="77777777" w:rsidR="00211ECE" w:rsidRPr="00211ECE" w:rsidRDefault="00211ECE" w:rsidP="00211ECE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>ОКТМО:</w:t>
            </w:r>
            <w:r w:rsidRPr="00211ECE">
              <w:rPr>
                <w:sz w:val="26"/>
                <w:szCs w:val="26"/>
              </w:rPr>
              <w:t xml:space="preserve"> 71883000</w:t>
            </w:r>
          </w:p>
          <w:p w14:paraId="0C65E233" w14:textId="477CB380" w:rsidR="00DC3382" w:rsidRPr="007A31EA" w:rsidRDefault="00FF7928" w:rsidP="00FF7928">
            <w:pPr>
              <w:spacing w:line="230" w:lineRule="auto"/>
            </w:pPr>
            <w:r w:rsidRPr="00FF7928">
              <w:rPr>
                <w:i/>
              </w:rPr>
              <w:t xml:space="preserve">Назначение платежа: обеспечение исполнения обязательств по договору управления ___________________ </w:t>
            </w:r>
          </w:p>
        </w:tc>
      </w:tr>
      <w:tr w:rsidR="00BF169C" w:rsidRPr="009522BB" w14:paraId="7D120CFE" w14:textId="77777777" w:rsidTr="00387D7D">
        <w:tc>
          <w:tcPr>
            <w:tcW w:w="675" w:type="dxa"/>
            <w:shd w:val="clear" w:color="auto" w:fill="auto"/>
          </w:tcPr>
          <w:p w14:paraId="08E91B93" w14:textId="77777777" w:rsidR="00BF169C" w:rsidRPr="009522BB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20</w:t>
            </w:r>
          </w:p>
        </w:tc>
        <w:tc>
          <w:tcPr>
            <w:tcW w:w="2552" w:type="dxa"/>
            <w:shd w:val="clear" w:color="auto" w:fill="auto"/>
          </w:tcPr>
          <w:p w14:paraId="71D37B30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 xml:space="preserve">Дата, время и место вскрытия конвертов с заявками на участие в конкурсе </w:t>
            </w:r>
          </w:p>
        </w:tc>
        <w:tc>
          <w:tcPr>
            <w:tcW w:w="6520" w:type="dxa"/>
            <w:shd w:val="clear" w:color="auto" w:fill="auto"/>
          </w:tcPr>
          <w:p w14:paraId="5929E7C2" w14:textId="6A042114" w:rsidR="00BF169C" w:rsidRPr="00387D7D" w:rsidRDefault="00BF169C" w:rsidP="00387D7D">
            <w:pPr>
              <w:pStyle w:val="affa"/>
              <w:shd w:val="clear" w:color="auto" w:fill="FFFFFF"/>
              <w:suppressAutoHyphens/>
              <w:spacing w:after="60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участие в конкурсе будут вскрыты в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br w:type="textWrapping" w:clear="all"/>
            </w:r>
            <w:r w:rsidR="00F07D44">
              <w:rPr>
                <w:rFonts w:ascii="Times New Roman" w:hAnsi="Times New Roman"/>
                <w:sz w:val="24"/>
                <w:szCs w:val="24"/>
              </w:rPr>
              <w:t>10</w:t>
            </w:r>
            <w:r w:rsidRPr="00387D7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00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ч. (местного 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времени) </w:t>
            </w:r>
            <w:r w:rsidR="009B5266">
              <w:rPr>
                <w:rFonts w:ascii="Times New Roman" w:hAnsi="Times New Roman"/>
                <w:sz w:val="24"/>
                <w:szCs w:val="24"/>
              </w:rPr>
              <w:t>11.01.2022</w:t>
            </w:r>
            <w:r w:rsidR="00E605DD" w:rsidRPr="00E605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года по </w:t>
            </w:r>
            <w:proofErr w:type="gramStart"/>
            <w:r w:rsidR="0064239F" w:rsidRPr="00387D7D">
              <w:rPr>
                <w:rFonts w:ascii="Times New Roman" w:hAnsi="Times New Roman"/>
                <w:sz w:val="24"/>
                <w:szCs w:val="24"/>
              </w:rPr>
              <w:t xml:space="preserve">адресу: 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              г. Когалым, ул. Дружбы </w:t>
            </w:r>
            <w:r w:rsidR="009D42BE">
              <w:rPr>
                <w:rFonts w:ascii="Times New Roman" w:hAnsi="Times New Roman"/>
                <w:sz w:val="24"/>
                <w:szCs w:val="24"/>
              </w:rPr>
              <w:t>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кабинет №126</w:t>
            </w:r>
            <w:r w:rsidR="00F0101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7ACD91D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</w:p>
        </w:tc>
      </w:tr>
      <w:tr w:rsidR="00446347" w:rsidRPr="009522BB" w14:paraId="786976A3" w14:textId="77777777" w:rsidTr="00387D7D">
        <w:tc>
          <w:tcPr>
            <w:tcW w:w="675" w:type="dxa"/>
            <w:shd w:val="clear" w:color="auto" w:fill="auto"/>
          </w:tcPr>
          <w:p w14:paraId="388955D9" w14:textId="77777777" w:rsidR="00446347" w:rsidRDefault="00F2546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21</w:t>
            </w:r>
          </w:p>
        </w:tc>
        <w:tc>
          <w:tcPr>
            <w:tcW w:w="2552" w:type="dxa"/>
            <w:shd w:val="clear" w:color="auto" w:fill="auto"/>
          </w:tcPr>
          <w:p w14:paraId="07AF3D21" w14:textId="77777777" w:rsidR="00446347" w:rsidRPr="009D42BE" w:rsidRDefault="00446347" w:rsidP="009D42BE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 xml:space="preserve"> время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место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рассмотрения </w:t>
            </w:r>
            <w:r w:rsidR="009D42BE">
              <w:rPr>
                <w:rFonts w:ascii="Times New Roman" w:hAnsi="Times New Roman" w:cs="Times New Roman"/>
                <w:sz w:val="24"/>
                <w:szCs w:val="24"/>
              </w:rPr>
              <w:t>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68C8BF8D" w14:textId="1128EFE3" w:rsidR="00446347" w:rsidRPr="009D42BE" w:rsidRDefault="009D42BE" w:rsidP="009B1C2D">
            <w:pPr>
              <w:pStyle w:val="affa"/>
              <w:shd w:val="clear" w:color="auto" w:fill="FFFFFF"/>
              <w:suppressAutoHyphens/>
              <w:spacing w:after="60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</w:t>
            </w:r>
            <w:r>
              <w:rPr>
                <w:rFonts w:ascii="Times New Roman" w:hAnsi="Times New Roman"/>
                <w:sz w:val="24"/>
                <w:szCs w:val="24"/>
              </w:rPr>
              <w:t>участие в конкурсе будут рассмотрены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B5266" w:rsidRPr="009B5266">
              <w:rPr>
                <w:rFonts w:ascii="Times New Roman" w:hAnsi="Times New Roman"/>
                <w:sz w:val="24"/>
                <w:szCs w:val="24"/>
              </w:rPr>
              <w:t xml:space="preserve">11.01.2022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го</w:t>
            </w:r>
            <w:r w:rsidR="009B1C2D">
              <w:rPr>
                <w:rFonts w:ascii="Times New Roman" w:hAnsi="Times New Roman"/>
                <w:sz w:val="24"/>
                <w:szCs w:val="24"/>
              </w:rPr>
              <w:t>да по адресу: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г. Когалым, ул. Дружбы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кабинет №126</w:t>
            </w:r>
            <w:r w:rsidR="00F010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46347" w:rsidRPr="009522BB" w14:paraId="77D35A1C" w14:textId="77777777" w:rsidTr="00387D7D">
        <w:tc>
          <w:tcPr>
            <w:tcW w:w="675" w:type="dxa"/>
            <w:shd w:val="clear" w:color="auto" w:fill="auto"/>
          </w:tcPr>
          <w:p w14:paraId="00F93312" w14:textId="77777777" w:rsidR="00446347" w:rsidRDefault="00F2546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22</w:t>
            </w:r>
          </w:p>
        </w:tc>
        <w:tc>
          <w:tcPr>
            <w:tcW w:w="2552" w:type="dxa"/>
            <w:shd w:val="clear" w:color="auto" w:fill="auto"/>
          </w:tcPr>
          <w:p w14:paraId="7328E3B9" w14:textId="77777777" w:rsidR="00446347" w:rsidRPr="00387D7D" w:rsidRDefault="009D42BE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>
              <w:rPr>
                <w:bCs/>
              </w:rPr>
              <w:t>Дата, время и место проведения конкурса</w:t>
            </w:r>
          </w:p>
        </w:tc>
        <w:tc>
          <w:tcPr>
            <w:tcW w:w="6520" w:type="dxa"/>
            <w:shd w:val="clear" w:color="auto" w:fill="auto"/>
          </w:tcPr>
          <w:p w14:paraId="02B5142B" w14:textId="725935F7" w:rsidR="00446347" w:rsidRDefault="00A10D42" w:rsidP="00E8380A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Конкурс будет проведен в 1</w:t>
            </w:r>
            <w:r w:rsidR="00F07D44">
              <w:t>1</w:t>
            </w:r>
            <w:r w:rsidR="009D42BE">
              <w:t xml:space="preserve">.00 ч. </w:t>
            </w:r>
            <w:r w:rsidR="009D42BE" w:rsidRPr="00387D7D">
              <w:t xml:space="preserve">(местного </w:t>
            </w:r>
            <w:r w:rsidR="009D42BE" w:rsidRPr="00F630AA">
              <w:t xml:space="preserve">времени) </w:t>
            </w:r>
            <w:r w:rsidR="009B5266">
              <w:t>14.01.2022</w:t>
            </w:r>
            <w:r w:rsidR="00172866" w:rsidRPr="00172866">
              <w:t xml:space="preserve"> </w:t>
            </w:r>
            <w:r w:rsidR="009D42BE" w:rsidRPr="00387D7D">
              <w:t>год</w:t>
            </w:r>
            <w:r w:rsidR="009D42BE">
              <w:t xml:space="preserve">а по адресу: </w:t>
            </w:r>
            <w:r w:rsidR="009D42BE" w:rsidRPr="00387D7D">
              <w:t xml:space="preserve">г. Когалым, ул. Дружбы </w:t>
            </w:r>
            <w:r w:rsidR="009D42BE">
              <w:t>н</w:t>
            </w:r>
            <w:r w:rsidR="009D42BE" w:rsidRPr="00387D7D">
              <w:t>ародов, д.7, 1 этаж, кабинет №126</w:t>
            </w:r>
            <w:r w:rsidR="00F01012">
              <w:t>.</w:t>
            </w:r>
          </w:p>
        </w:tc>
      </w:tr>
      <w:tr w:rsidR="00BF169C" w:rsidRPr="009522BB" w14:paraId="409F4E9C" w14:textId="77777777" w:rsidTr="00387D7D">
        <w:tc>
          <w:tcPr>
            <w:tcW w:w="675" w:type="dxa"/>
            <w:shd w:val="clear" w:color="auto" w:fill="auto"/>
          </w:tcPr>
          <w:p w14:paraId="0234CFA0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</w:t>
            </w:r>
            <w:r w:rsidR="00F2546C">
              <w:t>3</w:t>
            </w:r>
          </w:p>
        </w:tc>
        <w:tc>
          <w:tcPr>
            <w:tcW w:w="2552" w:type="dxa"/>
            <w:shd w:val="clear" w:color="auto" w:fill="auto"/>
          </w:tcPr>
          <w:p w14:paraId="3F0DE373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387D7D">
              <w:rPr>
                <w:bCs/>
              </w:rPr>
              <w:t>Срок заключения договора</w:t>
            </w:r>
          </w:p>
        </w:tc>
        <w:tc>
          <w:tcPr>
            <w:tcW w:w="6520" w:type="dxa"/>
            <w:shd w:val="clear" w:color="auto" w:fill="auto"/>
          </w:tcPr>
          <w:p w14:paraId="12DB80B5" w14:textId="4D15A105" w:rsidR="00F2546C" w:rsidRPr="00FA56B9" w:rsidRDefault="00F2546C" w:rsidP="005539A4">
            <w:pPr>
              <w:pStyle w:val="311"/>
              <w:numPr>
                <w:ilvl w:val="0"/>
                <w:numId w:val="0"/>
              </w:numPr>
              <w:shd w:val="clear" w:color="auto" w:fill="FFFFFF"/>
              <w:tabs>
                <w:tab w:val="left" w:pos="3825"/>
              </w:tabs>
              <w:suppressAutoHyphens/>
            </w:pPr>
            <w:r w:rsidRPr="00FA56B9">
              <w:t>Победитель конкурса в течение 10 рабочих дней с даты утверждения протокола кон</w:t>
            </w:r>
            <w:r>
              <w:t xml:space="preserve">курса представляет </w:t>
            </w:r>
            <w:r w:rsidR="00AA7ECF">
              <w:t xml:space="preserve">организатору </w:t>
            </w:r>
            <w:r w:rsidR="00AA7ECF" w:rsidRPr="00FA56B9">
              <w:t>конкурса,</w:t>
            </w:r>
            <w:r w:rsidRPr="00FA56B9">
              <w:t xml:space="preserve"> подписанный им проект договора управления </w:t>
            </w:r>
            <w:r w:rsidRPr="00FA56B9">
              <w:lastRenderedPageBreak/>
              <w:t>мн</w:t>
            </w:r>
            <w:r>
              <w:t>огоквартирным домом, а также обеспечение исполнения обязательств.</w:t>
            </w:r>
          </w:p>
          <w:p w14:paraId="09E566A4" w14:textId="77777777" w:rsidR="00BF169C" w:rsidRPr="00F2546C" w:rsidRDefault="00F2546C" w:rsidP="005539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B9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конкурса в течение 20 дней с даты утверждения протокола конкурса, но не ранее чем через 10 дней со дня размещения протокола конкурса на официальном сайте, направляет подписанные им проекты договоров управления многоквартирным домом собственникам помещений в многоквартирном доме и лицам, принявшим помещения, для подписания указанных договоров в порядке, установленном </w:t>
            </w:r>
            <w:hyperlink r:id="rId50" w:history="1">
              <w:r w:rsidRPr="00FA56B9">
                <w:rPr>
                  <w:rFonts w:ascii="Times New Roman" w:hAnsi="Times New Roman" w:cs="Times New Roman"/>
                  <w:sz w:val="24"/>
                  <w:szCs w:val="24"/>
                </w:rPr>
                <w:t>статьей 445</w:t>
              </w:r>
            </w:hyperlink>
            <w:r w:rsidRPr="00FA56B9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Гражданского кодекса Российской Федерации.</w:t>
            </w:r>
          </w:p>
        </w:tc>
      </w:tr>
      <w:tr w:rsidR="00F2546C" w:rsidRPr="009522BB" w14:paraId="659CBB29" w14:textId="77777777" w:rsidTr="00387D7D">
        <w:tc>
          <w:tcPr>
            <w:tcW w:w="675" w:type="dxa"/>
            <w:shd w:val="clear" w:color="auto" w:fill="auto"/>
          </w:tcPr>
          <w:p w14:paraId="3A9796E1" w14:textId="77777777" w:rsidR="00F2546C" w:rsidRPr="009522BB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24</w:t>
            </w:r>
          </w:p>
        </w:tc>
        <w:tc>
          <w:tcPr>
            <w:tcW w:w="2552" w:type="dxa"/>
            <w:shd w:val="clear" w:color="auto" w:fill="auto"/>
          </w:tcPr>
          <w:p w14:paraId="64841844" w14:textId="77777777" w:rsidR="00F2546C" w:rsidRPr="00387D7D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 w:rsidRPr="00387D7D">
              <w:rPr>
                <w:bCs/>
              </w:rPr>
              <w:t xml:space="preserve">Обеспечение исполнения </w:t>
            </w:r>
            <w:r>
              <w:rPr>
                <w:bCs/>
              </w:rPr>
              <w:t xml:space="preserve">обязательств по </w:t>
            </w:r>
            <w:r w:rsidRPr="00387D7D">
              <w:rPr>
                <w:bCs/>
              </w:rPr>
              <w:t>договор</w:t>
            </w:r>
            <w:r>
              <w:rPr>
                <w:bCs/>
              </w:rPr>
              <w:t>у управления</w:t>
            </w:r>
          </w:p>
        </w:tc>
        <w:tc>
          <w:tcPr>
            <w:tcW w:w="6520" w:type="dxa"/>
            <w:shd w:val="clear" w:color="auto" w:fill="auto"/>
          </w:tcPr>
          <w:p w14:paraId="3AA3E370" w14:textId="77777777" w:rsidR="00F2546C" w:rsidRDefault="007064A3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Размер о</w:t>
            </w:r>
            <w:r w:rsidR="00F2546C" w:rsidRPr="00CE2B41">
              <w:t>беспечени</w:t>
            </w:r>
            <w:r>
              <w:t>я</w:t>
            </w:r>
            <w:r w:rsidR="00F371A7">
              <w:t xml:space="preserve"> исполнения обязательств по договору управления</w:t>
            </w:r>
            <w:r w:rsidR="00F2546C">
              <w:t>:</w:t>
            </w:r>
          </w:p>
          <w:p w14:paraId="3C590765" w14:textId="253D79E0" w:rsidR="00F2546C" w:rsidRDefault="00F2546C" w:rsidP="0099666D">
            <w:pPr>
              <w:keepLines/>
              <w:widowControl w:val="0"/>
              <w:suppressLineNumbers/>
              <w:suppressAutoHyphens/>
              <w:spacing w:after="60"/>
              <w:jc w:val="both"/>
            </w:pPr>
            <w:r>
              <w:t xml:space="preserve">- </w:t>
            </w:r>
            <w:r w:rsidR="005539A4">
              <w:rPr>
                <w:b/>
              </w:rPr>
              <w:t>л</w:t>
            </w:r>
            <w:r>
              <w:rPr>
                <w:b/>
              </w:rPr>
              <w:t xml:space="preserve">от №1 </w:t>
            </w:r>
            <w:r w:rsidRPr="0099666D">
              <w:rPr>
                <w:b/>
              </w:rPr>
              <w:t xml:space="preserve">– </w:t>
            </w:r>
            <w:r w:rsidR="00577DB8">
              <w:rPr>
                <w:b/>
              </w:rPr>
              <w:t>170 081,94</w:t>
            </w:r>
            <w:r w:rsidR="0099666D" w:rsidRPr="0099666D">
              <w:rPr>
                <w:b/>
              </w:rPr>
              <w:t xml:space="preserve"> </w:t>
            </w:r>
            <w:r w:rsidR="009B243E" w:rsidRPr="0099666D">
              <w:rPr>
                <w:b/>
              </w:rPr>
              <w:t>(</w:t>
            </w:r>
            <w:r w:rsidR="000C47BA" w:rsidRPr="0099666D">
              <w:rPr>
                <w:b/>
              </w:rPr>
              <w:t xml:space="preserve">сто </w:t>
            </w:r>
            <w:r w:rsidR="00577DB8">
              <w:rPr>
                <w:b/>
              </w:rPr>
              <w:t>семьдесят</w:t>
            </w:r>
            <w:r w:rsidR="00014C9D" w:rsidRPr="0099666D">
              <w:rPr>
                <w:b/>
              </w:rPr>
              <w:t xml:space="preserve"> тысяч </w:t>
            </w:r>
            <w:r w:rsidR="00B0194F">
              <w:rPr>
                <w:b/>
              </w:rPr>
              <w:t xml:space="preserve">восемьдесят </w:t>
            </w:r>
            <w:r w:rsidR="00577DB8">
              <w:rPr>
                <w:b/>
              </w:rPr>
              <w:t>один</w:t>
            </w:r>
            <w:r w:rsidR="003D58BE" w:rsidRPr="0099666D">
              <w:rPr>
                <w:b/>
              </w:rPr>
              <w:t>)</w:t>
            </w:r>
            <w:r w:rsidR="00B0591F" w:rsidRPr="0099666D">
              <w:rPr>
                <w:b/>
              </w:rPr>
              <w:t xml:space="preserve"> руб.</w:t>
            </w:r>
            <w:r w:rsidR="009B243E" w:rsidRPr="0099666D">
              <w:rPr>
                <w:b/>
              </w:rPr>
              <w:t xml:space="preserve"> </w:t>
            </w:r>
            <w:r w:rsidR="00577DB8">
              <w:rPr>
                <w:b/>
              </w:rPr>
              <w:t>94</w:t>
            </w:r>
            <w:bookmarkStart w:id="23" w:name="_GoBack"/>
            <w:bookmarkEnd w:id="23"/>
            <w:r w:rsidR="00562B07" w:rsidRPr="0099666D">
              <w:rPr>
                <w:b/>
              </w:rPr>
              <w:t xml:space="preserve"> коп</w:t>
            </w:r>
            <w:r w:rsidR="007064A3">
              <w:rPr>
                <w:b/>
              </w:rPr>
              <w:t>;</w:t>
            </w:r>
            <w:r w:rsidRPr="00CE2B41">
              <w:t xml:space="preserve"> </w:t>
            </w:r>
          </w:p>
          <w:p w14:paraId="0E336B01" w14:textId="633BF506" w:rsidR="00F2546C" w:rsidRPr="00CE2B41" w:rsidRDefault="00F2546C" w:rsidP="004B3EA8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A3557">
              <w:t>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      </w:r>
          </w:p>
        </w:tc>
      </w:tr>
      <w:tr w:rsidR="00F2546C" w:rsidRPr="009522BB" w14:paraId="7D44B6F3" w14:textId="77777777" w:rsidTr="00387D7D">
        <w:tc>
          <w:tcPr>
            <w:tcW w:w="675" w:type="dxa"/>
            <w:shd w:val="clear" w:color="auto" w:fill="auto"/>
          </w:tcPr>
          <w:p w14:paraId="48C4FDC5" w14:textId="77777777" w:rsidR="00F2546C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25</w:t>
            </w:r>
          </w:p>
        </w:tc>
        <w:tc>
          <w:tcPr>
            <w:tcW w:w="2552" w:type="dxa"/>
            <w:shd w:val="clear" w:color="auto" w:fill="auto"/>
          </w:tcPr>
          <w:p w14:paraId="48483B4B" w14:textId="77777777" w:rsidR="00F2546C" w:rsidRPr="00387D7D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 w:rsidRPr="00F2546C">
              <w:t xml:space="preserve">Реквизиты счета для внесения денежных средств в качестве обеспечения </w:t>
            </w:r>
            <w:r>
              <w:t>исполнения обязательств по договору управления</w:t>
            </w:r>
          </w:p>
        </w:tc>
        <w:tc>
          <w:tcPr>
            <w:tcW w:w="6520" w:type="dxa"/>
            <w:shd w:val="clear" w:color="auto" w:fill="auto"/>
          </w:tcPr>
          <w:p w14:paraId="2A331D8D" w14:textId="77777777" w:rsidR="00211ECE" w:rsidRPr="00211ECE" w:rsidRDefault="00211ECE" w:rsidP="00211ECE">
            <w:pPr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ИНН: </w:t>
            </w:r>
            <w:r w:rsidRPr="00211ECE">
              <w:rPr>
                <w:sz w:val="26"/>
                <w:szCs w:val="26"/>
              </w:rPr>
              <w:t>8608000070</w:t>
            </w:r>
          </w:p>
          <w:p w14:paraId="06017A06" w14:textId="77777777" w:rsidR="00211ECE" w:rsidRPr="00211ECE" w:rsidRDefault="00211ECE" w:rsidP="00211ECE">
            <w:pPr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>КПП</w:t>
            </w:r>
            <w:r w:rsidRPr="00211ECE">
              <w:rPr>
                <w:sz w:val="26"/>
                <w:szCs w:val="26"/>
              </w:rPr>
              <w:t>: 860801001</w:t>
            </w:r>
          </w:p>
          <w:p w14:paraId="01B2FCD1" w14:textId="77777777" w:rsidR="00211ECE" w:rsidRPr="00211ECE" w:rsidRDefault="00211ECE" w:rsidP="00211EC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>Получатель:</w:t>
            </w:r>
            <w:r w:rsidRPr="00211ECE">
              <w:rPr>
                <w:sz w:val="26"/>
                <w:szCs w:val="26"/>
              </w:rPr>
              <w:t xml:space="preserve"> Комитет финансов Администрации города Когалыма (комитет по управлению муниципальным имуществом Администрации города Когалыма, л/</w:t>
            </w:r>
            <w:proofErr w:type="spellStart"/>
            <w:r w:rsidRPr="00211ECE">
              <w:rPr>
                <w:sz w:val="26"/>
                <w:szCs w:val="26"/>
              </w:rPr>
              <w:t>сч</w:t>
            </w:r>
            <w:proofErr w:type="spellEnd"/>
            <w:r w:rsidRPr="00211ECE">
              <w:rPr>
                <w:sz w:val="26"/>
                <w:szCs w:val="26"/>
              </w:rPr>
              <w:t xml:space="preserve"> </w:t>
            </w:r>
            <w:r w:rsidRPr="00211ECE">
              <w:rPr>
                <w:b/>
                <w:sz w:val="26"/>
                <w:szCs w:val="26"/>
              </w:rPr>
              <w:t>080.01.001.6</w:t>
            </w:r>
            <w:r w:rsidRPr="00211ECE">
              <w:rPr>
                <w:sz w:val="26"/>
                <w:szCs w:val="26"/>
              </w:rPr>
              <w:t>)</w:t>
            </w:r>
          </w:p>
          <w:p w14:paraId="4A99A016" w14:textId="77777777" w:rsidR="00211ECE" w:rsidRPr="00211ECE" w:rsidRDefault="00211ECE" w:rsidP="00211ECE">
            <w:pPr>
              <w:jc w:val="both"/>
              <w:rPr>
                <w:b/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Банк: </w:t>
            </w:r>
            <w:r w:rsidRPr="00211ECE">
              <w:rPr>
                <w:sz w:val="26"/>
                <w:szCs w:val="26"/>
              </w:rPr>
              <w:t>РКЦ ХАНТЫ-МАНСИЙСК//УФК по Ханты-Мансийскому автономному округу-Югре г. Ханты-Мансийск</w:t>
            </w:r>
            <w:r w:rsidRPr="00211ECE">
              <w:rPr>
                <w:b/>
                <w:sz w:val="26"/>
                <w:szCs w:val="26"/>
              </w:rPr>
              <w:t xml:space="preserve"> </w:t>
            </w:r>
          </w:p>
          <w:p w14:paraId="029F54C0" w14:textId="77777777" w:rsidR="00211ECE" w:rsidRPr="00211ECE" w:rsidRDefault="00211ECE" w:rsidP="00211ECE">
            <w:pPr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Связанный банковский счет – </w:t>
            </w:r>
            <w:r w:rsidRPr="00211ECE">
              <w:rPr>
                <w:sz w:val="26"/>
                <w:szCs w:val="26"/>
              </w:rPr>
              <w:t>40102810245370000007</w:t>
            </w:r>
          </w:p>
          <w:p w14:paraId="3582EB52" w14:textId="77777777" w:rsidR="00211ECE" w:rsidRPr="00211ECE" w:rsidRDefault="00211ECE" w:rsidP="00211ECE">
            <w:pPr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Номер казначейского счета – </w:t>
            </w:r>
            <w:r w:rsidRPr="00211ECE">
              <w:rPr>
                <w:sz w:val="26"/>
                <w:szCs w:val="26"/>
              </w:rPr>
              <w:t>03232643718830008700</w:t>
            </w:r>
          </w:p>
          <w:p w14:paraId="7A8A6AA6" w14:textId="77777777" w:rsidR="00211ECE" w:rsidRPr="00211ECE" w:rsidRDefault="00211ECE" w:rsidP="00211EC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БИК ТОФК: </w:t>
            </w:r>
            <w:r w:rsidRPr="00211ECE">
              <w:rPr>
                <w:sz w:val="26"/>
                <w:szCs w:val="26"/>
              </w:rPr>
              <w:t>007162163</w:t>
            </w:r>
          </w:p>
          <w:p w14:paraId="2B2A6C8D" w14:textId="77777777" w:rsidR="00211ECE" w:rsidRPr="00211ECE" w:rsidRDefault="00211ECE" w:rsidP="00211EC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>КБК:</w:t>
            </w:r>
            <w:r w:rsidRPr="00211ECE">
              <w:rPr>
                <w:sz w:val="26"/>
                <w:szCs w:val="26"/>
              </w:rPr>
              <w:t xml:space="preserve"> 08040000000040000190</w:t>
            </w:r>
          </w:p>
          <w:p w14:paraId="159315A6" w14:textId="77777777" w:rsidR="00211ECE" w:rsidRPr="00211ECE" w:rsidRDefault="00211ECE" w:rsidP="00211ECE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>ОКТМО:</w:t>
            </w:r>
            <w:r w:rsidRPr="00211ECE">
              <w:rPr>
                <w:sz w:val="26"/>
                <w:szCs w:val="26"/>
              </w:rPr>
              <w:t xml:space="preserve"> 71883000</w:t>
            </w:r>
          </w:p>
          <w:p w14:paraId="508F3F5F" w14:textId="77777777" w:rsidR="00F2546C" w:rsidRDefault="004C00C9" w:rsidP="006012CE">
            <w:pPr>
              <w:spacing w:line="230" w:lineRule="auto"/>
              <w:rPr>
                <w:i/>
              </w:rPr>
            </w:pPr>
            <w:r w:rsidRPr="00F2546C">
              <w:rPr>
                <w:i/>
              </w:rPr>
              <w:t>Назначение платежа:</w:t>
            </w:r>
            <w:r w:rsidRPr="00F2546C">
              <w:t xml:space="preserve"> </w:t>
            </w:r>
            <w:r>
              <w:t>о</w:t>
            </w:r>
            <w:r w:rsidRPr="00F2546C">
              <w:t xml:space="preserve">беспечение </w:t>
            </w:r>
            <w:r>
              <w:t>исполнения обязательств по договору управления</w:t>
            </w:r>
            <w:r w:rsidRPr="00F2546C">
              <w:t xml:space="preserve"> ___________________</w:t>
            </w:r>
            <w:r w:rsidRPr="00F2546C">
              <w:rPr>
                <w:i/>
              </w:rPr>
              <w:t xml:space="preserve"> </w:t>
            </w:r>
          </w:p>
          <w:p w14:paraId="227F008C" w14:textId="77777777" w:rsidR="004C00C9" w:rsidRPr="00F2546C" w:rsidRDefault="004C00C9" w:rsidP="004C00C9">
            <w:pPr>
              <w:spacing w:line="230" w:lineRule="auto"/>
            </w:pPr>
          </w:p>
        </w:tc>
      </w:tr>
    </w:tbl>
    <w:p w14:paraId="502B7C0A" w14:textId="51B1551D" w:rsidR="00747864" w:rsidRPr="009522BB" w:rsidRDefault="00747864" w:rsidP="009522BB">
      <w:pPr>
        <w:keepLines/>
        <w:widowControl w:val="0"/>
        <w:suppressLineNumbers/>
        <w:shd w:val="clear" w:color="auto" w:fill="FFFFFF"/>
        <w:suppressAutoHyphens/>
        <w:jc w:val="both"/>
      </w:pPr>
    </w:p>
    <w:bookmarkEnd w:id="21"/>
    <w:bookmarkEnd w:id="22"/>
    <w:p w14:paraId="2F427DE6" w14:textId="77777777" w:rsidR="007C126F" w:rsidRPr="00971835" w:rsidRDefault="007C126F" w:rsidP="00971835">
      <w:pPr>
        <w:pStyle w:val="11"/>
        <w:shd w:val="clear" w:color="auto" w:fill="FFFFFF"/>
        <w:tabs>
          <w:tab w:val="left" w:pos="3960"/>
        </w:tabs>
        <w:spacing w:before="0" w:after="0"/>
        <w:jc w:val="left"/>
        <w:rPr>
          <w:sz w:val="24"/>
          <w:szCs w:val="24"/>
        </w:rPr>
      </w:pPr>
    </w:p>
    <w:sectPr w:rsidR="007C126F" w:rsidRPr="00971835" w:rsidSect="009B7BD8">
      <w:headerReference w:type="default" r:id="rId51"/>
      <w:footerReference w:type="default" r:id="rId52"/>
      <w:headerReference w:type="first" r:id="rId53"/>
      <w:footerReference w:type="first" r:id="rId54"/>
      <w:pgSz w:w="11907" w:h="16840" w:code="9"/>
      <w:pgMar w:top="993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789AF5" w14:textId="77777777" w:rsidR="007C394A" w:rsidRDefault="007C394A">
      <w:r>
        <w:separator/>
      </w:r>
    </w:p>
  </w:endnote>
  <w:endnote w:type="continuationSeparator" w:id="0">
    <w:p w14:paraId="7255DA2D" w14:textId="77777777" w:rsidR="007C394A" w:rsidRDefault="007C3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E3700B" w14:textId="77777777" w:rsidR="00985C79" w:rsidRDefault="00985C79" w:rsidP="002259C2">
    <w:pPr>
      <w:pStyle w:val="ad"/>
      <w:framePr w:wrap="around" w:vAnchor="text" w:hAnchor="margin" w:xAlign="right" w:y="1"/>
      <w:rPr>
        <w:rStyle w:val="affd"/>
      </w:rPr>
    </w:pPr>
    <w:r>
      <w:rPr>
        <w:rStyle w:val="affd"/>
      </w:rPr>
      <w:fldChar w:fldCharType="begin"/>
    </w:r>
    <w:r>
      <w:rPr>
        <w:rStyle w:val="affd"/>
      </w:rPr>
      <w:instrText xml:space="preserve">PAGE  </w:instrText>
    </w:r>
    <w:r>
      <w:rPr>
        <w:rStyle w:val="affd"/>
      </w:rPr>
      <w:fldChar w:fldCharType="end"/>
    </w:r>
  </w:p>
  <w:p w14:paraId="164E0F3F" w14:textId="77777777" w:rsidR="00985C79" w:rsidRDefault="00985C79" w:rsidP="006A09EE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8D2B76" w14:textId="77777777" w:rsidR="00985C79" w:rsidRDefault="00985C79" w:rsidP="006A09EE">
    <w:pPr>
      <w:pStyle w:val="ad"/>
      <w:framePr w:wrap="around" w:vAnchor="text" w:hAnchor="margin" w:xAlign="right" w:y="1"/>
      <w:rPr>
        <w:rStyle w:val="affd"/>
      </w:rPr>
    </w:pPr>
    <w:r>
      <w:rPr>
        <w:rStyle w:val="affd"/>
      </w:rPr>
      <w:fldChar w:fldCharType="begin"/>
    </w:r>
    <w:r>
      <w:rPr>
        <w:rStyle w:val="affd"/>
      </w:rPr>
      <w:instrText xml:space="preserve">PAGE  </w:instrText>
    </w:r>
    <w:r>
      <w:rPr>
        <w:rStyle w:val="affd"/>
      </w:rPr>
      <w:fldChar w:fldCharType="separate"/>
    </w:r>
    <w:r w:rsidR="00577DB8">
      <w:rPr>
        <w:rStyle w:val="affd"/>
      </w:rPr>
      <w:t>1</w:t>
    </w:r>
    <w:r>
      <w:rPr>
        <w:rStyle w:val="affd"/>
      </w:rPr>
      <w:fldChar w:fldCharType="end"/>
    </w:r>
  </w:p>
  <w:p w14:paraId="35C91294" w14:textId="77777777" w:rsidR="00985C79" w:rsidRDefault="00985C79" w:rsidP="006A09EE">
    <w:pPr>
      <w:pStyle w:val="ad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D2E47" w14:textId="77777777" w:rsidR="00985C79" w:rsidRPr="005F1BC5" w:rsidRDefault="00985C79" w:rsidP="0051092A">
    <w:pPr>
      <w:pStyle w:val="ad"/>
      <w:framePr w:wrap="around" w:vAnchor="text" w:hAnchor="margin" w:xAlign="right" w:y="1"/>
      <w:rPr>
        <w:rStyle w:val="affd"/>
        <w:sz w:val="23"/>
        <w:szCs w:val="23"/>
      </w:rPr>
    </w:pPr>
    <w:r w:rsidRPr="005F1BC5">
      <w:rPr>
        <w:rStyle w:val="affd"/>
        <w:sz w:val="23"/>
        <w:szCs w:val="23"/>
      </w:rPr>
      <w:fldChar w:fldCharType="begin"/>
    </w:r>
    <w:r w:rsidRPr="005F1BC5">
      <w:rPr>
        <w:rStyle w:val="affd"/>
        <w:sz w:val="23"/>
        <w:szCs w:val="23"/>
      </w:rPr>
      <w:instrText xml:space="preserve">PAGE  </w:instrText>
    </w:r>
    <w:r w:rsidRPr="005F1BC5">
      <w:rPr>
        <w:rStyle w:val="affd"/>
        <w:sz w:val="23"/>
        <w:szCs w:val="23"/>
      </w:rPr>
      <w:fldChar w:fldCharType="separate"/>
    </w:r>
    <w:r w:rsidR="00577DB8">
      <w:rPr>
        <w:rStyle w:val="affd"/>
        <w:sz w:val="23"/>
        <w:szCs w:val="23"/>
      </w:rPr>
      <w:t>19</w:t>
    </w:r>
    <w:r w:rsidRPr="005F1BC5">
      <w:rPr>
        <w:rStyle w:val="affd"/>
        <w:sz w:val="23"/>
        <w:szCs w:val="23"/>
      </w:rPr>
      <w:fldChar w:fldCharType="end"/>
    </w:r>
  </w:p>
  <w:p w14:paraId="016559D9" w14:textId="77777777" w:rsidR="00985C79" w:rsidRPr="005F1BC5" w:rsidRDefault="00985C79" w:rsidP="0051092A">
    <w:pPr>
      <w:pStyle w:val="ad"/>
      <w:ind w:right="360"/>
      <w:rPr>
        <w:sz w:val="23"/>
        <w:szCs w:val="23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6C3E7F" w14:textId="77777777" w:rsidR="00985C79" w:rsidRPr="005F1BC5" w:rsidRDefault="00985C79" w:rsidP="0051092A">
    <w:pPr>
      <w:pStyle w:val="ad"/>
      <w:framePr w:wrap="around" w:vAnchor="text" w:hAnchor="margin" w:xAlign="right" w:y="1"/>
      <w:rPr>
        <w:rStyle w:val="affd"/>
        <w:sz w:val="23"/>
        <w:szCs w:val="23"/>
      </w:rPr>
    </w:pPr>
    <w:r w:rsidRPr="005F1BC5">
      <w:rPr>
        <w:rStyle w:val="affd"/>
        <w:sz w:val="23"/>
        <w:szCs w:val="23"/>
      </w:rPr>
      <w:fldChar w:fldCharType="begin"/>
    </w:r>
    <w:r w:rsidRPr="005F1BC5">
      <w:rPr>
        <w:rStyle w:val="affd"/>
        <w:sz w:val="23"/>
        <w:szCs w:val="23"/>
      </w:rPr>
      <w:instrText xml:space="preserve">PAGE  </w:instrText>
    </w:r>
    <w:r w:rsidRPr="005F1BC5">
      <w:rPr>
        <w:rStyle w:val="affd"/>
        <w:sz w:val="23"/>
        <w:szCs w:val="23"/>
      </w:rPr>
      <w:fldChar w:fldCharType="separate"/>
    </w:r>
    <w:r>
      <w:rPr>
        <w:rStyle w:val="affd"/>
        <w:sz w:val="23"/>
        <w:szCs w:val="23"/>
      </w:rPr>
      <w:t>168</w:t>
    </w:r>
    <w:r w:rsidRPr="005F1BC5">
      <w:rPr>
        <w:rStyle w:val="affd"/>
        <w:sz w:val="23"/>
        <w:szCs w:val="23"/>
      </w:rPr>
      <w:fldChar w:fldCharType="end"/>
    </w:r>
  </w:p>
  <w:p w14:paraId="15A659DB" w14:textId="77777777" w:rsidR="00985C79" w:rsidRPr="005F1BC5" w:rsidRDefault="00985C79" w:rsidP="0051092A">
    <w:pPr>
      <w:pStyle w:val="ad"/>
      <w:ind w:right="360"/>
      <w:rPr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75797A" w14:textId="77777777" w:rsidR="007C394A" w:rsidRDefault="007C394A">
      <w:r>
        <w:separator/>
      </w:r>
    </w:p>
  </w:footnote>
  <w:footnote w:type="continuationSeparator" w:id="0">
    <w:p w14:paraId="7CC3A252" w14:textId="77777777" w:rsidR="007C394A" w:rsidRDefault="007C39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8FB5D2" w14:textId="77777777" w:rsidR="00985C79" w:rsidRPr="005F1BC5" w:rsidRDefault="00985C79" w:rsidP="0051092A">
    <w:pPr>
      <w:pStyle w:val="ac"/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0852F" w14:textId="77777777" w:rsidR="00985C79" w:rsidRPr="005F1BC5" w:rsidRDefault="00985C79" w:rsidP="0051092A">
    <w:pPr>
      <w:pStyle w:val="ac"/>
      <w:ind w:right="360"/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C2CC68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883DE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E823A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CEEFCD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F546B2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F826A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8470F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1E978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2B815F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9DB415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0DA943BA"/>
    <w:multiLevelType w:val="multilevel"/>
    <w:tmpl w:val="D11EEE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11" w15:restartNumberingAfterBreak="0">
    <w:nsid w:val="15FD3FDB"/>
    <w:multiLevelType w:val="multilevel"/>
    <w:tmpl w:val="21A03822"/>
    <w:styleLink w:val="1"/>
    <w:lvl w:ilvl="0">
      <w:start w:val="1"/>
      <w:numFmt w:val="decimal"/>
      <w:lvlText w:val="ЧАСТЬ I.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19592DF7"/>
    <w:multiLevelType w:val="hybridMultilevel"/>
    <w:tmpl w:val="432C5C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0967C9"/>
    <w:multiLevelType w:val="multilevel"/>
    <w:tmpl w:val="6BF2AC06"/>
    <w:lvl w:ilvl="0">
      <w:start w:val="1"/>
      <w:numFmt w:val="decimal"/>
      <w:pStyle w:val="a0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1"/>
      <w:lvlText w:val="%1.%2"/>
      <w:lvlJc w:val="left"/>
      <w:pPr>
        <w:tabs>
          <w:tab w:val="num" w:pos="747"/>
        </w:tabs>
        <w:ind w:left="74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1E7E04D5"/>
    <w:multiLevelType w:val="singleLevel"/>
    <w:tmpl w:val="D34A6FD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221D746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 w15:restartNumberingAfterBreak="0">
    <w:nsid w:val="232C19B5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7" w15:restartNumberingAfterBreak="0">
    <w:nsid w:val="2377506B"/>
    <w:multiLevelType w:val="hybridMultilevel"/>
    <w:tmpl w:val="A17EE06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4213C54"/>
    <w:multiLevelType w:val="hybridMultilevel"/>
    <w:tmpl w:val="D5E2C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E46FF4"/>
    <w:multiLevelType w:val="hybridMultilevel"/>
    <w:tmpl w:val="7DFA7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183ACC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1" w15:restartNumberingAfterBreak="0">
    <w:nsid w:val="2E774AD8"/>
    <w:multiLevelType w:val="hybridMultilevel"/>
    <w:tmpl w:val="657239B8"/>
    <w:lvl w:ilvl="0" w:tplc="3CE20E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2EFA63B1"/>
    <w:multiLevelType w:val="hybridMultilevel"/>
    <w:tmpl w:val="26B6654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4CF2A23"/>
    <w:multiLevelType w:val="hybridMultilevel"/>
    <w:tmpl w:val="63A65F3E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370740B7"/>
    <w:multiLevelType w:val="multilevel"/>
    <w:tmpl w:val="08EC8D3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5" w15:restartNumberingAfterBreak="0">
    <w:nsid w:val="395F2241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6" w15:restartNumberingAfterBreak="0">
    <w:nsid w:val="3C8F7F93"/>
    <w:multiLevelType w:val="multilevel"/>
    <w:tmpl w:val="00CAA89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7" w15:restartNumberingAfterBreak="0">
    <w:nsid w:val="3D9369F1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8" w15:restartNumberingAfterBreak="0">
    <w:nsid w:val="3FBD6576"/>
    <w:multiLevelType w:val="hybridMultilevel"/>
    <w:tmpl w:val="134CB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137FA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0" w15:restartNumberingAfterBreak="0">
    <w:nsid w:val="4E5F69EF"/>
    <w:multiLevelType w:val="hybridMultilevel"/>
    <w:tmpl w:val="77C8B9E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2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51ED2990"/>
    <w:multiLevelType w:val="hybridMultilevel"/>
    <w:tmpl w:val="2B189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DE3534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4" w15:restartNumberingAfterBreak="0">
    <w:nsid w:val="56037327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5" w15:restartNumberingAfterBreak="0">
    <w:nsid w:val="578D71CC"/>
    <w:multiLevelType w:val="singleLevel"/>
    <w:tmpl w:val="BCD4C1BE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 w15:restartNumberingAfterBreak="0">
    <w:nsid w:val="59C94DDD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7" w15:restartNumberingAfterBreak="0">
    <w:nsid w:val="5BB3200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8" w15:restartNumberingAfterBreak="0">
    <w:nsid w:val="5E955369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9" w15:restartNumberingAfterBreak="0">
    <w:nsid w:val="5FBE3BC8"/>
    <w:multiLevelType w:val="multilevel"/>
    <w:tmpl w:val="C0A047E0"/>
    <w:styleLink w:val="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0" w15:restartNumberingAfterBreak="0">
    <w:nsid w:val="60EC18E0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1" w15:restartNumberingAfterBreak="0">
    <w:nsid w:val="6A4B0751"/>
    <w:multiLevelType w:val="hybridMultilevel"/>
    <w:tmpl w:val="D3249E1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6CF70BC1"/>
    <w:multiLevelType w:val="multilevel"/>
    <w:tmpl w:val="5BEABA66"/>
    <w:lvl w:ilvl="0">
      <w:start w:val="1"/>
      <w:numFmt w:val="decimal"/>
      <w:pStyle w:val="10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3"/>
      <w:lvlText w:val="%1.%2"/>
      <w:lvlJc w:val="left"/>
      <w:pPr>
        <w:tabs>
          <w:tab w:val="num" w:pos="1836"/>
        </w:tabs>
        <w:ind w:left="1836" w:hanging="576"/>
      </w:pPr>
    </w:lvl>
    <w:lvl w:ilvl="2">
      <w:start w:val="1"/>
      <w:numFmt w:val="decimal"/>
      <w:pStyle w:val="311"/>
      <w:lvlText w:val="%1.%2.%3"/>
      <w:lvlJc w:val="left"/>
      <w:pPr>
        <w:tabs>
          <w:tab w:val="num" w:pos="1847"/>
        </w:tabs>
        <w:ind w:left="1620" w:firstLine="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3" w15:restartNumberingAfterBreak="0">
    <w:nsid w:val="6D912FCF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5" w15:restartNumberingAfterBreak="0">
    <w:nsid w:val="74744BD4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6" w15:restartNumberingAfterBreak="0">
    <w:nsid w:val="77A37E30"/>
    <w:multiLevelType w:val="hybridMultilevel"/>
    <w:tmpl w:val="BA54C56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</w:num>
  <w:num w:numId="1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1"/>
  </w:num>
  <w:num w:numId="17">
    <w:abstractNumId w:val="33"/>
  </w:num>
  <w:num w:numId="18">
    <w:abstractNumId w:val="39"/>
  </w:num>
  <w:num w:numId="19">
    <w:abstractNumId w:val="43"/>
  </w:num>
  <w:num w:numId="20">
    <w:abstractNumId w:val="35"/>
  </w:num>
  <w:num w:numId="21">
    <w:abstractNumId w:val="12"/>
  </w:num>
  <w:num w:numId="22">
    <w:abstractNumId w:val="23"/>
  </w:num>
  <w:num w:numId="23">
    <w:abstractNumId w:val="46"/>
  </w:num>
  <w:num w:numId="24">
    <w:abstractNumId w:val="41"/>
  </w:num>
  <w:num w:numId="25">
    <w:abstractNumId w:val="30"/>
  </w:num>
  <w:num w:numId="26">
    <w:abstractNumId w:val="17"/>
  </w:num>
  <w:num w:numId="27">
    <w:abstractNumId w:val="29"/>
  </w:num>
  <w:num w:numId="28">
    <w:abstractNumId w:val="22"/>
  </w:num>
  <w:num w:numId="29">
    <w:abstractNumId w:val="34"/>
  </w:num>
  <w:num w:numId="30">
    <w:abstractNumId w:val="37"/>
  </w:num>
  <w:num w:numId="31">
    <w:abstractNumId w:val="20"/>
  </w:num>
  <w:num w:numId="32">
    <w:abstractNumId w:val="36"/>
  </w:num>
  <w:num w:numId="33">
    <w:abstractNumId w:val="38"/>
  </w:num>
  <w:num w:numId="34">
    <w:abstractNumId w:val="16"/>
  </w:num>
  <w:num w:numId="35">
    <w:abstractNumId w:val="40"/>
  </w:num>
  <w:num w:numId="36">
    <w:abstractNumId w:val="45"/>
  </w:num>
  <w:num w:numId="37">
    <w:abstractNumId w:val="25"/>
  </w:num>
  <w:num w:numId="38">
    <w:abstractNumId w:val="27"/>
  </w:num>
  <w:num w:numId="39">
    <w:abstractNumId w:val="15"/>
  </w:num>
  <w:num w:numId="40">
    <w:abstractNumId w:val="19"/>
  </w:num>
  <w:num w:numId="41">
    <w:abstractNumId w:val="26"/>
  </w:num>
  <w:num w:numId="42">
    <w:abstractNumId w:val="24"/>
  </w:num>
  <w:num w:numId="43">
    <w:abstractNumId w:val="10"/>
  </w:num>
  <w:num w:numId="44">
    <w:abstractNumId w:val="21"/>
  </w:num>
  <w:num w:numId="45">
    <w:abstractNumId w:val="18"/>
  </w:num>
  <w:num w:numId="46">
    <w:abstractNumId w:val="28"/>
  </w:num>
  <w:num w:numId="47">
    <w:abstractNumId w:val="3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FF7"/>
    <w:rsid w:val="0000015D"/>
    <w:rsid w:val="000003CC"/>
    <w:rsid w:val="0000069A"/>
    <w:rsid w:val="00002A1D"/>
    <w:rsid w:val="00002CA8"/>
    <w:rsid w:val="00004276"/>
    <w:rsid w:val="00004C84"/>
    <w:rsid w:val="000051CD"/>
    <w:rsid w:val="00005B87"/>
    <w:rsid w:val="000063BA"/>
    <w:rsid w:val="00007409"/>
    <w:rsid w:val="00007881"/>
    <w:rsid w:val="00010D69"/>
    <w:rsid w:val="00011424"/>
    <w:rsid w:val="00011B31"/>
    <w:rsid w:val="00011CD5"/>
    <w:rsid w:val="0001276E"/>
    <w:rsid w:val="00012D4D"/>
    <w:rsid w:val="00014742"/>
    <w:rsid w:val="00014C9D"/>
    <w:rsid w:val="00015454"/>
    <w:rsid w:val="00016F3B"/>
    <w:rsid w:val="00020989"/>
    <w:rsid w:val="0002577B"/>
    <w:rsid w:val="0002662C"/>
    <w:rsid w:val="000267A5"/>
    <w:rsid w:val="000310CC"/>
    <w:rsid w:val="000316F8"/>
    <w:rsid w:val="000327C5"/>
    <w:rsid w:val="00033462"/>
    <w:rsid w:val="00034024"/>
    <w:rsid w:val="000341B7"/>
    <w:rsid w:val="00035868"/>
    <w:rsid w:val="00036662"/>
    <w:rsid w:val="00036967"/>
    <w:rsid w:val="000373AF"/>
    <w:rsid w:val="000374E1"/>
    <w:rsid w:val="00040C9C"/>
    <w:rsid w:val="00041A2F"/>
    <w:rsid w:val="00041F03"/>
    <w:rsid w:val="00042DA0"/>
    <w:rsid w:val="00042E07"/>
    <w:rsid w:val="00044364"/>
    <w:rsid w:val="00045187"/>
    <w:rsid w:val="000451E9"/>
    <w:rsid w:val="00045E95"/>
    <w:rsid w:val="00046A48"/>
    <w:rsid w:val="000534F9"/>
    <w:rsid w:val="0006006F"/>
    <w:rsid w:val="00060314"/>
    <w:rsid w:val="0006506E"/>
    <w:rsid w:val="00065C04"/>
    <w:rsid w:val="00065D33"/>
    <w:rsid w:val="00066258"/>
    <w:rsid w:val="00066E47"/>
    <w:rsid w:val="000677B9"/>
    <w:rsid w:val="000678C6"/>
    <w:rsid w:val="00070113"/>
    <w:rsid w:val="00071592"/>
    <w:rsid w:val="00071BED"/>
    <w:rsid w:val="00072E3B"/>
    <w:rsid w:val="0007658C"/>
    <w:rsid w:val="00081028"/>
    <w:rsid w:val="00081770"/>
    <w:rsid w:val="00082F3A"/>
    <w:rsid w:val="000908F8"/>
    <w:rsid w:val="00090B5E"/>
    <w:rsid w:val="000942AF"/>
    <w:rsid w:val="000964C7"/>
    <w:rsid w:val="000A2844"/>
    <w:rsid w:val="000A29CA"/>
    <w:rsid w:val="000A3671"/>
    <w:rsid w:val="000A3ADA"/>
    <w:rsid w:val="000A466A"/>
    <w:rsid w:val="000A46BB"/>
    <w:rsid w:val="000A4A35"/>
    <w:rsid w:val="000A4C73"/>
    <w:rsid w:val="000A4D41"/>
    <w:rsid w:val="000A6A07"/>
    <w:rsid w:val="000A70F5"/>
    <w:rsid w:val="000A77AA"/>
    <w:rsid w:val="000A7C15"/>
    <w:rsid w:val="000B004C"/>
    <w:rsid w:val="000B0134"/>
    <w:rsid w:val="000B2864"/>
    <w:rsid w:val="000B28D1"/>
    <w:rsid w:val="000B2994"/>
    <w:rsid w:val="000B3B5D"/>
    <w:rsid w:val="000B48B4"/>
    <w:rsid w:val="000B592B"/>
    <w:rsid w:val="000B5A7C"/>
    <w:rsid w:val="000B6E0E"/>
    <w:rsid w:val="000C0852"/>
    <w:rsid w:val="000C0B93"/>
    <w:rsid w:val="000C0F05"/>
    <w:rsid w:val="000C2F0E"/>
    <w:rsid w:val="000C47BA"/>
    <w:rsid w:val="000D35C5"/>
    <w:rsid w:val="000D37D6"/>
    <w:rsid w:val="000D414A"/>
    <w:rsid w:val="000D4C11"/>
    <w:rsid w:val="000D7A0E"/>
    <w:rsid w:val="000E25C4"/>
    <w:rsid w:val="000E5299"/>
    <w:rsid w:val="000E6500"/>
    <w:rsid w:val="000E66B5"/>
    <w:rsid w:val="000E6FAE"/>
    <w:rsid w:val="000E71CC"/>
    <w:rsid w:val="000F21C9"/>
    <w:rsid w:val="000F2719"/>
    <w:rsid w:val="000F2DB4"/>
    <w:rsid w:val="000F3E58"/>
    <w:rsid w:val="000F44C7"/>
    <w:rsid w:val="000F78DA"/>
    <w:rsid w:val="001015D3"/>
    <w:rsid w:val="001016EB"/>
    <w:rsid w:val="00102350"/>
    <w:rsid w:val="00103E8C"/>
    <w:rsid w:val="00105B09"/>
    <w:rsid w:val="00106790"/>
    <w:rsid w:val="0010716E"/>
    <w:rsid w:val="00107629"/>
    <w:rsid w:val="0011062E"/>
    <w:rsid w:val="001120E5"/>
    <w:rsid w:val="00112CA7"/>
    <w:rsid w:val="00112F44"/>
    <w:rsid w:val="00116CD7"/>
    <w:rsid w:val="001206FB"/>
    <w:rsid w:val="00120EC5"/>
    <w:rsid w:val="0012214C"/>
    <w:rsid w:val="00124F2C"/>
    <w:rsid w:val="001255D3"/>
    <w:rsid w:val="00125A28"/>
    <w:rsid w:val="0012775B"/>
    <w:rsid w:val="00130A9E"/>
    <w:rsid w:val="00131F61"/>
    <w:rsid w:val="00132793"/>
    <w:rsid w:val="001327F2"/>
    <w:rsid w:val="00134320"/>
    <w:rsid w:val="001346C7"/>
    <w:rsid w:val="00136A65"/>
    <w:rsid w:val="0013714E"/>
    <w:rsid w:val="001371C6"/>
    <w:rsid w:val="0014069D"/>
    <w:rsid w:val="001410A3"/>
    <w:rsid w:val="0014206F"/>
    <w:rsid w:val="00142274"/>
    <w:rsid w:val="00142B5B"/>
    <w:rsid w:val="001437FE"/>
    <w:rsid w:val="0014382A"/>
    <w:rsid w:val="0014392B"/>
    <w:rsid w:val="00143DC6"/>
    <w:rsid w:val="0014490C"/>
    <w:rsid w:val="00144B09"/>
    <w:rsid w:val="00147895"/>
    <w:rsid w:val="00150F9D"/>
    <w:rsid w:val="001519E1"/>
    <w:rsid w:val="0015475F"/>
    <w:rsid w:val="0015585C"/>
    <w:rsid w:val="001569BE"/>
    <w:rsid w:val="00156D4F"/>
    <w:rsid w:val="0016314E"/>
    <w:rsid w:val="001633EF"/>
    <w:rsid w:val="00163CAD"/>
    <w:rsid w:val="001649E8"/>
    <w:rsid w:val="0016673A"/>
    <w:rsid w:val="00166E04"/>
    <w:rsid w:val="0017001E"/>
    <w:rsid w:val="00171D1B"/>
    <w:rsid w:val="001722C9"/>
    <w:rsid w:val="00172866"/>
    <w:rsid w:val="00174CD0"/>
    <w:rsid w:val="00176052"/>
    <w:rsid w:val="001813A9"/>
    <w:rsid w:val="00181A1C"/>
    <w:rsid w:val="00181B64"/>
    <w:rsid w:val="00183778"/>
    <w:rsid w:val="001848E0"/>
    <w:rsid w:val="00184C86"/>
    <w:rsid w:val="0019130F"/>
    <w:rsid w:val="0019270B"/>
    <w:rsid w:val="00194317"/>
    <w:rsid w:val="00195A39"/>
    <w:rsid w:val="00196339"/>
    <w:rsid w:val="00196E5B"/>
    <w:rsid w:val="00197590"/>
    <w:rsid w:val="001A1FE8"/>
    <w:rsid w:val="001A27C9"/>
    <w:rsid w:val="001A33D6"/>
    <w:rsid w:val="001A4EDD"/>
    <w:rsid w:val="001A6FE3"/>
    <w:rsid w:val="001B0F5A"/>
    <w:rsid w:val="001B1C8A"/>
    <w:rsid w:val="001B26C4"/>
    <w:rsid w:val="001B42AD"/>
    <w:rsid w:val="001B4D83"/>
    <w:rsid w:val="001B4F2F"/>
    <w:rsid w:val="001B57E8"/>
    <w:rsid w:val="001B76D3"/>
    <w:rsid w:val="001C050E"/>
    <w:rsid w:val="001C5B30"/>
    <w:rsid w:val="001C6E46"/>
    <w:rsid w:val="001C7EF2"/>
    <w:rsid w:val="001D0F7E"/>
    <w:rsid w:val="001D12F8"/>
    <w:rsid w:val="001D24C1"/>
    <w:rsid w:val="001D3C9D"/>
    <w:rsid w:val="001D428A"/>
    <w:rsid w:val="001D44AA"/>
    <w:rsid w:val="001D4ACE"/>
    <w:rsid w:val="001E0FD7"/>
    <w:rsid w:val="001E1910"/>
    <w:rsid w:val="001E22AC"/>
    <w:rsid w:val="001E34BF"/>
    <w:rsid w:val="001E570E"/>
    <w:rsid w:val="001E72C2"/>
    <w:rsid w:val="001F13E5"/>
    <w:rsid w:val="001F1CD5"/>
    <w:rsid w:val="001F3375"/>
    <w:rsid w:val="001F3B98"/>
    <w:rsid w:val="001F4338"/>
    <w:rsid w:val="001F525F"/>
    <w:rsid w:val="001F57B6"/>
    <w:rsid w:val="001F6919"/>
    <w:rsid w:val="001F6D07"/>
    <w:rsid w:val="001F6E86"/>
    <w:rsid w:val="001F740F"/>
    <w:rsid w:val="001F76C7"/>
    <w:rsid w:val="00204D29"/>
    <w:rsid w:val="00206C23"/>
    <w:rsid w:val="00207F25"/>
    <w:rsid w:val="00210AB7"/>
    <w:rsid w:val="00210D11"/>
    <w:rsid w:val="00211ECE"/>
    <w:rsid w:val="00212EDD"/>
    <w:rsid w:val="00213425"/>
    <w:rsid w:val="0021393C"/>
    <w:rsid w:val="00213CDA"/>
    <w:rsid w:val="00214662"/>
    <w:rsid w:val="002164B7"/>
    <w:rsid w:val="002177B6"/>
    <w:rsid w:val="00222D42"/>
    <w:rsid w:val="00224B45"/>
    <w:rsid w:val="002259C2"/>
    <w:rsid w:val="0023058B"/>
    <w:rsid w:val="00231D87"/>
    <w:rsid w:val="00233559"/>
    <w:rsid w:val="00235A47"/>
    <w:rsid w:val="00235BE8"/>
    <w:rsid w:val="0023606E"/>
    <w:rsid w:val="00237B1F"/>
    <w:rsid w:val="00240890"/>
    <w:rsid w:val="00240D17"/>
    <w:rsid w:val="002444FA"/>
    <w:rsid w:val="00245789"/>
    <w:rsid w:val="00245F3C"/>
    <w:rsid w:val="002461EB"/>
    <w:rsid w:val="00247D54"/>
    <w:rsid w:val="00251620"/>
    <w:rsid w:val="00253183"/>
    <w:rsid w:val="00256CAF"/>
    <w:rsid w:val="002570AF"/>
    <w:rsid w:val="002576CC"/>
    <w:rsid w:val="0026096C"/>
    <w:rsid w:val="00261758"/>
    <w:rsid w:val="00262537"/>
    <w:rsid w:val="0026286C"/>
    <w:rsid w:val="00263154"/>
    <w:rsid w:val="00264CF1"/>
    <w:rsid w:val="0026627C"/>
    <w:rsid w:val="00267E9C"/>
    <w:rsid w:val="00274056"/>
    <w:rsid w:val="00274A69"/>
    <w:rsid w:val="00276586"/>
    <w:rsid w:val="0027745D"/>
    <w:rsid w:val="002804BE"/>
    <w:rsid w:val="00280DF9"/>
    <w:rsid w:val="00281C99"/>
    <w:rsid w:val="00281CE7"/>
    <w:rsid w:val="00282BF0"/>
    <w:rsid w:val="0028624A"/>
    <w:rsid w:val="0028675F"/>
    <w:rsid w:val="00286F25"/>
    <w:rsid w:val="0028775B"/>
    <w:rsid w:val="00291AAD"/>
    <w:rsid w:val="00292B77"/>
    <w:rsid w:val="00292BD0"/>
    <w:rsid w:val="002934C6"/>
    <w:rsid w:val="00293BFA"/>
    <w:rsid w:val="002958D8"/>
    <w:rsid w:val="002968BC"/>
    <w:rsid w:val="00297023"/>
    <w:rsid w:val="002A0D87"/>
    <w:rsid w:val="002A18A7"/>
    <w:rsid w:val="002A2571"/>
    <w:rsid w:val="002A3A14"/>
    <w:rsid w:val="002A5D53"/>
    <w:rsid w:val="002A5FAF"/>
    <w:rsid w:val="002A6152"/>
    <w:rsid w:val="002A6B17"/>
    <w:rsid w:val="002A7BC0"/>
    <w:rsid w:val="002A7FC6"/>
    <w:rsid w:val="002B1986"/>
    <w:rsid w:val="002B3A2F"/>
    <w:rsid w:val="002B41EE"/>
    <w:rsid w:val="002B6D9E"/>
    <w:rsid w:val="002B77DC"/>
    <w:rsid w:val="002B78EC"/>
    <w:rsid w:val="002B7E93"/>
    <w:rsid w:val="002C0736"/>
    <w:rsid w:val="002C0DA0"/>
    <w:rsid w:val="002C1BFB"/>
    <w:rsid w:val="002C23D5"/>
    <w:rsid w:val="002C283C"/>
    <w:rsid w:val="002C2C6D"/>
    <w:rsid w:val="002C43BE"/>
    <w:rsid w:val="002C453E"/>
    <w:rsid w:val="002C5ECB"/>
    <w:rsid w:val="002C7285"/>
    <w:rsid w:val="002D1BE3"/>
    <w:rsid w:val="002D2765"/>
    <w:rsid w:val="002D2C1E"/>
    <w:rsid w:val="002D5510"/>
    <w:rsid w:val="002E0987"/>
    <w:rsid w:val="002E0C0B"/>
    <w:rsid w:val="002E4C40"/>
    <w:rsid w:val="002E4F75"/>
    <w:rsid w:val="002E5EAE"/>
    <w:rsid w:val="002E7287"/>
    <w:rsid w:val="002E7912"/>
    <w:rsid w:val="002F0619"/>
    <w:rsid w:val="002F09B4"/>
    <w:rsid w:val="002F126A"/>
    <w:rsid w:val="002F203B"/>
    <w:rsid w:val="002F3090"/>
    <w:rsid w:val="002F398E"/>
    <w:rsid w:val="002F4690"/>
    <w:rsid w:val="003013F7"/>
    <w:rsid w:val="00301CF0"/>
    <w:rsid w:val="003020A6"/>
    <w:rsid w:val="003069B3"/>
    <w:rsid w:val="003074F6"/>
    <w:rsid w:val="00310362"/>
    <w:rsid w:val="00314616"/>
    <w:rsid w:val="00314979"/>
    <w:rsid w:val="00315349"/>
    <w:rsid w:val="00315950"/>
    <w:rsid w:val="00316499"/>
    <w:rsid w:val="0031676F"/>
    <w:rsid w:val="00320E63"/>
    <w:rsid w:val="003214CF"/>
    <w:rsid w:val="003224FD"/>
    <w:rsid w:val="00322F6C"/>
    <w:rsid w:val="003247AE"/>
    <w:rsid w:val="003261EA"/>
    <w:rsid w:val="00326C91"/>
    <w:rsid w:val="00330BC3"/>
    <w:rsid w:val="00331651"/>
    <w:rsid w:val="003316B5"/>
    <w:rsid w:val="00333487"/>
    <w:rsid w:val="00335358"/>
    <w:rsid w:val="00336391"/>
    <w:rsid w:val="00336A09"/>
    <w:rsid w:val="00337297"/>
    <w:rsid w:val="0033759F"/>
    <w:rsid w:val="003413E8"/>
    <w:rsid w:val="00342A59"/>
    <w:rsid w:val="00343B53"/>
    <w:rsid w:val="003463D1"/>
    <w:rsid w:val="00346A4D"/>
    <w:rsid w:val="003505ED"/>
    <w:rsid w:val="00350934"/>
    <w:rsid w:val="00351C14"/>
    <w:rsid w:val="00351CA0"/>
    <w:rsid w:val="00351E9E"/>
    <w:rsid w:val="003524F7"/>
    <w:rsid w:val="003540F1"/>
    <w:rsid w:val="0035467B"/>
    <w:rsid w:val="0036268B"/>
    <w:rsid w:val="00362A91"/>
    <w:rsid w:val="00362B62"/>
    <w:rsid w:val="003654B3"/>
    <w:rsid w:val="003668EB"/>
    <w:rsid w:val="00371F9D"/>
    <w:rsid w:val="003749FD"/>
    <w:rsid w:val="00375268"/>
    <w:rsid w:val="003768E2"/>
    <w:rsid w:val="00377142"/>
    <w:rsid w:val="00377F0A"/>
    <w:rsid w:val="003801CB"/>
    <w:rsid w:val="00380318"/>
    <w:rsid w:val="00381799"/>
    <w:rsid w:val="003837F1"/>
    <w:rsid w:val="0038391B"/>
    <w:rsid w:val="003845F0"/>
    <w:rsid w:val="00385631"/>
    <w:rsid w:val="00387A72"/>
    <w:rsid w:val="00387D7D"/>
    <w:rsid w:val="00390A41"/>
    <w:rsid w:val="003912FC"/>
    <w:rsid w:val="00395878"/>
    <w:rsid w:val="0039611C"/>
    <w:rsid w:val="00396ABB"/>
    <w:rsid w:val="00396D1B"/>
    <w:rsid w:val="003A00BD"/>
    <w:rsid w:val="003A0F52"/>
    <w:rsid w:val="003A336F"/>
    <w:rsid w:val="003A411D"/>
    <w:rsid w:val="003A4AA9"/>
    <w:rsid w:val="003A5097"/>
    <w:rsid w:val="003A6647"/>
    <w:rsid w:val="003A6D43"/>
    <w:rsid w:val="003A72FF"/>
    <w:rsid w:val="003A77A1"/>
    <w:rsid w:val="003B0948"/>
    <w:rsid w:val="003B474A"/>
    <w:rsid w:val="003B54EE"/>
    <w:rsid w:val="003B5DBD"/>
    <w:rsid w:val="003B6BBF"/>
    <w:rsid w:val="003B786F"/>
    <w:rsid w:val="003B78FF"/>
    <w:rsid w:val="003C07B1"/>
    <w:rsid w:val="003C26BD"/>
    <w:rsid w:val="003C5A34"/>
    <w:rsid w:val="003C6E77"/>
    <w:rsid w:val="003D0C91"/>
    <w:rsid w:val="003D0FD1"/>
    <w:rsid w:val="003D4674"/>
    <w:rsid w:val="003D4819"/>
    <w:rsid w:val="003D4D7D"/>
    <w:rsid w:val="003D528C"/>
    <w:rsid w:val="003D55FC"/>
    <w:rsid w:val="003D58BE"/>
    <w:rsid w:val="003D5FC2"/>
    <w:rsid w:val="003E005A"/>
    <w:rsid w:val="003E0D86"/>
    <w:rsid w:val="003E281D"/>
    <w:rsid w:val="003E3564"/>
    <w:rsid w:val="003E412C"/>
    <w:rsid w:val="003E4C6B"/>
    <w:rsid w:val="003E5A31"/>
    <w:rsid w:val="003F19CA"/>
    <w:rsid w:val="003F21AD"/>
    <w:rsid w:val="003F53C0"/>
    <w:rsid w:val="003F569A"/>
    <w:rsid w:val="003F57E3"/>
    <w:rsid w:val="003F79DC"/>
    <w:rsid w:val="0040113E"/>
    <w:rsid w:val="00402668"/>
    <w:rsid w:val="00402725"/>
    <w:rsid w:val="00402E67"/>
    <w:rsid w:val="00404F43"/>
    <w:rsid w:val="00405924"/>
    <w:rsid w:val="0040734E"/>
    <w:rsid w:val="00407E18"/>
    <w:rsid w:val="00407E37"/>
    <w:rsid w:val="00410B81"/>
    <w:rsid w:val="00411227"/>
    <w:rsid w:val="00412EFB"/>
    <w:rsid w:val="00415ED2"/>
    <w:rsid w:val="00416512"/>
    <w:rsid w:val="004175B4"/>
    <w:rsid w:val="00420B90"/>
    <w:rsid w:val="00421B35"/>
    <w:rsid w:val="00421C88"/>
    <w:rsid w:val="00421F9B"/>
    <w:rsid w:val="00423CEC"/>
    <w:rsid w:val="00424439"/>
    <w:rsid w:val="0042778B"/>
    <w:rsid w:val="0043015F"/>
    <w:rsid w:val="00430909"/>
    <w:rsid w:val="0043090A"/>
    <w:rsid w:val="00430B9E"/>
    <w:rsid w:val="0043308A"/>
    <w:rsid w:val="00433BD8"/>
    <w:rsid w:val="00433D69"/>
    <w:rsid w:val="0043545F"/>
    <w:rsid w:val="00437AC6"/>
    <w:rsid w:val="00440386"/>
    <w:rsid w:val="00440934"/>
    <w:rsid w:val="0044105A"/>
    <w:rsid w:val="00443CD5"/>
    <w:rsid w:val="00444B08"/>
    <w:rsid w:val="00445DE1"/>
    <w:rsid w:val="0044627C"/>
    <w:rsid w:val="00446347"/>
    <w:rsid w:val="00447449"/>
    <w:rsid w:val="004479AD"/>
    <w:rsid w:val="00450915"/>
    <w:rsid w:val="004546B2"/>
    <w:rsid w:val="004579F6"/>
    <w:rsid w:val="00457A51"/>
    <w:rsid w:val="00457C14"/>
    <w:rsid w:val="00460B04"/>
    <w:rsid w:val="004659AC"/>
    <w:rsid w:val="004660A3"/>
    <w:rsid w:val="0047002A"/>
    <w:rsid w:val="00470833"/>
    <w:rsid w:val="00471D30"/>
    <w:rsid w:val="00471D32"/>
    <w:rsid w:val="004729A8"/>
    <w:rsid w:val="00476A18"/>
    <w:rsid w:val="00480262"/>
    <w:rsid w:val="00483BEA"/>
    <w:rsid w:val="004845CB"/>
    <w:rsid w:val="00485603"/>
    <w:rsid w:val="00486518"/>
    <w:rsid w:val="00487A36"/>
    <w:rsid w:val="00487B39"/>
    <w:rsid w:val="00487BD9"/>
    <w:rsid w:val="0049063D"/>
    <w:rsid w:val="0049159D"/>
    <w:rsid w:val="0049237B"/>
    <w:rsid w:val="00494BC7"/>
    <w:rsid w:val="00494F77"/>
    <w:rsid w:val="004964D5"/>
    <w:rsid w:val="004A0348"/>
    <w:rsid w:val="004A05D5"/>
    <w:rsid w:val="004A0D42"/>
    <w:rsid w:val="004A1B53"/>
    <w:rsid w:val="004A2BAA"/>
    <w:rsid w:val="004A6376"/>
    <w:rsid w:val="004A6781"/>
    <w:rsid w:val="004B2519"/>
    <w:rsid w:val="004B27AC"/>
    <w:rsid w:val="004B3DF7"/>
    <w:rsid w:val="004B3EA8"/>
    <w:rsid w:val="004B3F66"/>
    <w:rsid w:val="004B6A6F"/>
    <w:rsid w:val="004C00C9"/>
    <w:rsid w:val="004C0517"/>
    <w:rsid w:val="004C12B7"/>
    <w:rsid w:val="004C1D96"/>
    <w:rsid w:val="004C492A"/>
    <w:rsid w:val="004C76FB"/>
    <w:rsid w:val="004D198D"/>
    <w:rsid w:val="004D4931"/>
    <w:rsid w:val="004D4D7F"/>
    <w:rsid w:val="004D60B4"/>
    <w:rsid w:val="004D7D0D"/>
    <w:rsid w:val="004E1CE0"/>
    <w:rsid w:val="004E7BB2"/>
    <w:rsid w:val="004F1795"/>
    <w:rsid w:val="004F1F5C"/>
    <w:rsid w:val="004F4565"/>
    <w:rsid w:val="004F488A"/>
    <w:rsid w:val="004F5293"/>
    <w:rsid w:val="004F62BA"/>
    <w:rsid w:val="004F6AA2"/>
    <w:rsid w:val="004F75E5"/>
    <w:rsid w:val="0050247E"/>
    <w:rsid w:val="005039A0"/>
    <w:rsid w:val="00505171"/>
    <w:rsid w:val="00505685"/>
    <w:rsid w:val="0051092A"/>
    <w:rsid w:val="005113D8"/>
    <w:rsid w:val="00512611"/>
    <w:rsid w:val="00514BD9"/>
    <w:rsid w:val="00514D79"/>
    <w:rsid w:val="005161F6"/>
    <w:rsid w:val="00516AEE"/>
    <w:rsid w:val="00517161"/>
    <w:rsid w:val="005176F9"/>
    <w:rsid w:val="0052036F"/>
    <w:rsid w:val="005237B3"/>
    <w:rsid w:val="00523F03"/>
    <w:rsid w:val="00526953"/>
    <w:rsid w:val="00527966"/>
    <w:rsid w:val="005321D9"/>
    <w:rsid w:val="00532CFB"/>
    <w:rsid w:val="00533FA1"/>
    <w:rsid w:val="00535D01"/>
    <w:rsid w:val="00535E43"/>
    <w:rsid w:val="00536B2B"/>
    <w:rsid w:val="00542317"/>
    <w:rsid w:val="005429F9"/>
    <w:rsid w:val="0054566C"/>
    <w:rsid w:val="00545A2E"/>
    <w:rsid w:val="0054788E"/>
    <w:rsid w:val="00550684"/>
    <w:rsid w:val="005508FD"/>
    <w:rsid w:val="00551E12"/>
    <w:rsid w:val="00552467"/>
    <w:rsid w:val="005528DA"/>
    <w:rsid w:val="00552BFC"/>
    <w:rsid w:val="0055359B"/>
    <w:rsid w:val="005539A4"/>
    <w:rsid w:val="00556481"/>
    <w:rsid w:val="005565C7"/>
    <w:rsid w:val="00557665"/>
    <w:rsid w:val="00560C8F"/>
    <w:rsid w:val="00560CC4"/>
    <w:rsid w:val="00560F49"/>
    <w:rsid w:val="00562B07"/>
    <w:rsid w:val="00563BD9"/>
    <w:rsid w:val="0056521C"/>
    <w:rsid w:val="0056640A"/>
    <w:rsid w:val="0056645F"/>
    <w:rsid w:val="00567881"/>
    <w:rsid w:val="00567EC3"/>
    <w:rsid w:val="00571BF9"/>
    <w:rsid w:val="00577DB8"/>
    <w:rsid w:val="00581F84"/>
    <w:rsid w:val="00582E4A"/>
    <w:rsid w:val="00586272"/>
    <w:rsid w:val="00586D00"/>
    <w:rsid w:val="005874B0"/>
    <w:rsid w:val="0059002D"/>
    <w:rsid w:val="005927FB"/>
    <w:rsid w:val="0059462F"/>
    <w:rsid w:val="00594F3C"/>
    <w:rsid w:val="005970C8"/>
    <w:rsid w:val="005972BB"/>
    <w:rsid w:val="005A3B15"/>
    <w:rsid w:val="005A4006"/>
    <w:rsid w:val="005A40D1"/>
    <w:rsid w:val="005A66D2"/>
    <w:rsid w:val="005B042B"/>
    <w:rsid w:val="005B23B5"/>
    <w:rsid w:val="005B398B"/>
    <w:rsid w:val="005B4199"/>
    <w:rsid w:val="005B460F"/>
    <w:rsid w:val="005B7628"/>
    <w:rsid w:val="005C0FBC"/>
    <w:rsid w:val="005C1477"/>
    <w:rsid w:val="005C5547"/>
    <w:rsid w:val="005C64C5"/>
    <w:rsid w:val="005C6822"/>
    <w:rsid w:val="005C6864"/>
    <w:rsid w:val="005C6EAB"/>
    <w:rsid w:val="005D0F61"/>
    <w:rsid w:val="005D1081"/>
    <w:rsid w:val="005D115D"/>
    <w:rsid w:val="005D154A"/>
    <w:rsid w:val="005D2A92"/>
    <w:rsid w:val="005D359B"/>
    <w:rsid w:val="005D38DF"/>
    <w:rsid w:val="005D409A"/>
    <w:rsid w:val="005D4341"/>
    <w:rsid w:val="005D4881"/>
    <w:rsid w:val="005D4B1F"/>
    <w:rsid w:val="005D71BE"/>
    <w:rsid w:val="005E0422"/>
    <w:rsid w:val="005E060D"/>
    <w:rsid w:val="005E121C"/>
    <w:rsid w:val="005E1DFD"/>
    <w:rsid w:val="005E4805"/>
    <w:rsid w:val="005E4D45"/>
    <w:rsid w:val="005F32C3"/>
    <w:rsid w:val="005F4747"/>
    <w:rsid w:val="005F48B3"/>
    <w:rsid w:val="005F4FF0"/>
    <w:rsid w:val="005F570A"/>
    <w:rsid w:val="005F6D6B"/>
    <w:rsid w:val="005F6E02"/>
    <w:rsid w:val="00600459"/>
    <w:rsid w:val="006012CE"/>
    <w:rsid w:val="0060188B"/>
    <w:rsid w:val="00601BEE"/>
    <w:rsid w:val="00602317"/>
    <w:rsid w:val="006032AB"/>
    <w:rsid w:val="00604052"/>
    <w:rsid w:val="006041DC"/>
    <w:rsid w:val="00604C3E"/>
    <w:rsid w:val="00605D9B"/>
    <w:rsid w:val="0060648F"/>
    <w:rsid w:val="00607A4A"/>
    <w:rsid w:val="00612C57"/>
    <w:rsid w:val="006131CE"/>
    <w:rsid w:val="00613548"/>
    <w:rsid w:val="00613565"/>
    <w:rsid w:val="00614015"/>
    <w:rsid w:val="00614FA2"/>
    <w:rsid w:val="00614FD9"/>
    <w:rsid w:val="00616F0C"/>
    <w:rsid w:val="00617017"/>
    <w:rsid w:val="006204DD"/>
    <w:rsid w:val="006209C5"/>
    <w:rsid w:val="00621369"/>
    <w:rsid w:val="006213DC"/>
    <w:rsid w:val="00621C02"/>
    <w:rsid w:val="006221CA"/>
    <w:rsid w:val="006248D1"/>
    <w:rsid w:val="00624D21"/>
    <w:rsid w:val="00627CDB"/>
    <w:rsid w:val="0063077D"/>
    <w:rsid w:val="00631031"/>
    <w:rsid w:val="0063213C"/>
    <w:rsid w:val="00637063"/>
    <w:rsid w:val="00640D14"/>
    <w:rsid w:val="00641EC0"/>
    <w:rsid w:val="0064239F"/>
    <w:rsid w:val="00642C6E"/>
    <w:rsid w:val="00644DA7"/>
    <w:rsid w:val="0064523C"/>
    <w:rsid w:val="006471D2"/>
    <w:rsid w:val="00651629"/>
    <w:rsid w:val="00652DE8"/>
    <w:rsid w:val="00653B21"/>
    <w:rsid w:val="00653B56"/>
    <w:rsid w:val="00654BA3"/>
    <w:rsid w:val="00655FE9"/>
    <w:rsid w:val="00657150"/>
    <w:rsid w:val="0066235D"/>
    <w:rsid w:val="00663B12"/>
    <w:rsid w:val="00664D1D"/>
    <w:rsid w:val="00664DA7"/>
    <w:rsid w:val="0066513E"/>
    <w:rsid w:val="006671D2"/>
    <w:rsid w:val="006707FA"/>
    <w:rsid w:val="00670C3C"/>
    <w:rsid w:val="006720C0"/>
    <w:rsid w:val="0067374B"/>
    <w:rsid w:val="00675284"/>
    <w:rsid w:val="00676351"/>
    <w:rsid w:val="00676430"/>
    <w:rsid w:val="006769CB"/>
    <w:rsid w:val="00676B48"/>
    <w:rsid w:val="00681785"/>
    <w:rsid w:val="00682883"/>
    <w:rsid w:val="0068365B"/>
    <w:rsid w:val="00684620"/>
    <w:rsid w:val="00684E5F"/>
    <w:rsid w:val="00687D35"/>
    <w:rsid w:val="00691D08"/>
    <w:rsid w:val="00692DB5"/>
    <w:rsid w:val="00693F6A"/>
    <w:rsid w:val="006943E7"/>
    <w:rsid w:val="0069510D"/>
    <w:rsid w:val="006967CC"/>
    <w:rsid w:val="0069733E"/>
    <w:rsid w:val="006974C8"/>
    <w:rsid w:val="00697B36"/>
    <w:rsid w:val="006A06D1"/>
    <w:rsid w:val="006A0833"/>
    <w:rsid w:val="006A09EE"/>
    <w:rsid w:val="006A19B9"/>
    <w:rsid w:val="006A34A3"/>
    <w:rsid w:val="006A3516"/>
    <w:rsid w:val="006A4A03"/>
    <w:rsid w:val="006B1EC9"/>
    <w:rsid w:val="006B217C"/>
    <w:rsid w:val="006B24A6"/>
    <w:rsid w:val="006B3224"/>
    <w:rsid w:val="006B4DCC"/>
    <w:rsid w:val="006B7DFA"/>
    <w:rsid w:val="006C1726"/>
    <w:rsid w:val="006C368A"/>
    <w:rsid w:val="006C3928"/>
    <w:rsid w:val="006C4578"/>
    <w:rsid w:val="006C523B"/>
    <w:rsid w:val="006C5484"/>
    <w:rsid w:val="006C5596"/>
    <w:rsid w:val="006C59AD"/>
    <w:rsid w:val="006C74C5"/>
    <w:rsid w:val="006D0AA3"/>
    <w:rsid w:val="006D2C3C"/>
    <w:rsid w:val="006D40CA"/>
    <w:rsid w:val="006D4770"/>
    <w:rsid w:val="006D4896"/>
    <w:rsid w:val="006D4F45"/>
    <w:rsid w:val="006D671B"/>
    <w:rsid w:val="006D7953"/>
    <w:rsid w:val="006E1073"/>
    <w:rsid w:val="006E145A"/>
    <w:rsid w:val="006E2190"/>
    <w:rsid w:val="006E2395"/>
    <w:rsid w:val="006E467B"/>
    <w:rsid w:val="006E78C0"/>
    <w:rsid w:val="006F12CC"/>
    <w:rsid w:val="006F3957"/>
    <w:rsid w:val="006F530D"/>
    <w:rsid w:val="006F5684"/>
    <w:rsid w:val="006F6017"/>
    <w:rsid w:val="006F7602"/>
    <w:rsid w:val="00700847"/>
    <w:rsid w:val="007019B4"/>
    <w:rsid w:val="007034CE"/>
    <w:rsid w:val="00703DB2"/>
    <w:rsid w:val="00706491"/>
    <w:rsid w:val="007064A3"/>
    <w:rsid w:val="0070678D"/>
    <w:rsid w:val="0070748A"/>
    <w:rsid w:val="00707741"/>
    <w:rsid w:val="00707FB5"/>
    <w:rsid w:val="00710219"/>
    <w:rsid w:val="00711CB5"/>
    <w:rsid w:val="00713992"/>
    <w:rsid w:val="00714293"/>
    <w:rsid w:val="00714CD6"/>
    <w:rsid w:val="00717E84"/>
    <w:rsid w:val="00721BBF"/>
    <w:rsid w:val="0072218D"/>
    <w:rsid w:val="00723C0A"/>
    <w:rsid w:val="00723F11"/>
    <w:rsid w:val="0072511D"/>
    <w:rsid w:val="00726227"/>
    <w:rsid w:val="00726EC6"/>
    <w:rsid w:val="00730F7E"/>
    <w:rsid w:val="0073264B"/>
    <w:rsid w:val="00732F52"/>
    <w:rsid w:val="00733EB4"/>
    <w:rsid w:val="00734ADD"/>
    <w:rsid w:val="00734AE4"/>
    <w:rsid w:val="00735CFC"/>
    <w:rsid w:val="00741250"/>
    <w:rsid w:val="007417C2"/>
    <w:rsid w:val="00742D5A"/>
    <w:rsid w:val="007441C0"/>
    <w:rsid w:val="00744224"/>
    <w:rsid w:val="00744808"/>
    <w:rsid w:val="00746D97"/>
    <w:rsid w:val="007472D4"/>
    <w:rsid w:val="00747864"/>
    <w:rsid w:val="0075083D"/>
    <w:rsid w:val="007519CB"/>
    <w:rsid w:val="00751C20"/>
    <w:rsid w:val="007522E2"/>
    <w:rsid w:val="0075276E"/>
    <w:rsid w:val="007543DE"/>
    <w:rsid w:val="00761462"/>
    <w:rsid w:val="00761F56"/>
    <w:rsid w:val="00763173"/>
    <w:rsid w:val="00764042"/>
    <w:rsid w:val="00764AB4"/>
    <w:rsid w:val="00770C7F"/>
    <w:rsid w:val="00771521"/>
    <w:rsid w:val="00772BC0"/>
    <w:rsid w:val="0077346D"/>
    <w:rsid w:val="00774441"/>
    <w:rsid w:val="00774D6F"/>
    <w:rsid w:val="007770ED"/>
    <w:rsid w:val="00777A81"/>
    <w:rsid w:val="00777BAE"/>
    <w:rsid w:val="00777D69"/>
    <w:rsid w:val="00781AA6"/>
    <w:rsid w:val="00783DD6"/>
    <w:rsid w:val="00783E80"/>
    <w:rsid w:val="00784E16"/>
    <w:rsid w:val="00793353"/>
    <w:rsid w:val="00793EDC"/>
    <w:rsid w:val="0079439A"/>
    <w:rsid w:val="00797491"/>
    <w:rsid w:val="007A0A77"/>
    <w:rsid w:val="007A172B"/>
    <w:rsid w:val="007A1DEA"/>
    <w:rsid w:val="007A31EA"/>
    <w:rsid w:val="007A3419"/>
    <w:rsid w:val="007A4D38"/>
    <w:rsid w:val="007A5444"/>
    <w:rsid w:val="007A597D"/>
    <w:rsid w:val="007A660E"/>
    <w:rsid w:val="007A6781"/>
    <w:rsid w:val="007B0659"/>
    <w:rsid w:val="007B071E"/>
    <w:rsid w:val="007B0E1A"/>
    <w:rsid w:val="007B1701"/>
    <w:rsid w:val="007B3DC0"/>
    <w:rsid w:val="007B5C3A"/>
    <w:rsid w:val="007B7D28"/>
    <w:rsid w:val="007C0627"/>
    <w:rsid w:val="007C126F"/>
    <w:rsid w:val="007C1617"/>
    <w:rsid w:val="007C394A"/>
    <w:rsid w:val="007C723B"/>
    <w:rsid w:val="007C77FF"/>
    <w:rsid w:val="007C7B5E"/>
    <w:rsid w:val="007C7F4F"/>
    <w:rsid w:val="007D1210"/>
    <w:rsid w:val="007D12EE"/>
    <w:rsid w:val="007D43FE"/>
    <w:rsid w:val="007D5662"/>
    <w:rsid w:val="007D5E56"/>
    <w:rsid w:val="007D6101"/>
    <w:rsid w:val="007D6C05"/>
    <w:rsid w:val="007D6CD0"/>
    <w:rsid w:val="007D6FAB"/>
    <w:rsid w:val="007D7DF4"/>
    <w:rsid w:val="007E02A9"/>
    <w:rsid w:val="007E0FE3"/>
    <w:rsid w:val="007E22E3"/>
    <w:rsid w:val="007E29D5"/>
    <w:rsid w:val="007E36F2"/>
    <w:rsid w:val="007E466D"/>
    <w:rsid w:val="007E513C"/>
    <w:rsid w:val="007E704C"/>
    <w:rsid w:val="007F0527"/>
    <w:rsid w:val="007F0A94"/>
    <w:rsid w:val="007F0D52"/>
    <w:rsid w:val="007F11EA"/>
    <w:rsid w:val="007F21F2"/>
    <w:rsid w:val="007F36BD"/>
    <w:rsid w:val="007F441C"/>
    <w:rsid w:val="007F5B50"/>
    <w:rsid w:val="0080259A"/>
    <w:rsid w:val="00802793"/>
    <w:rsid w:val="0080333F"/>
    <w:rsid w:val="00804053"/>
    <w:rsid w:val="00804200"/>
    <w:rsid w:val="00805D0D"/>
    <w:rsid w:val="00806A4C"/>
    <w:rsid w:val="008073C2"/>
    <w:rsid w:val="008076E6"/>
    <w:rsid w:val="00810B0E"/>
    <w:rsid w:val="00810D98"/>
    <w:rsid w:val="00811021"/>
    <w:rsid w:val="0081226D"/>
    <w:rsid w:val="00812FB9"/>
    <w:rsid w:val="0081414A"/>
    <w:rsid w:val="008153BD"/>
    <w:rsid w:val="00816E8F"/>
    <w:rsid w:val="00817B70"/>
    <w:rsid w:val="00817D14"/>
    <w:rsid w:val="0082001D"/>
    <w:rsid w:val="00820A4F"/>
    <w:rsid w:val="00824258"/>
    <w:rsid w:val="00824489"/>
    <w:rsid w:val="00824F2D"/>
    <w:rsid w:val="0082532C"/>
    <w:rsid w:val="00826DA6"/>
    <w:rsid w:val="00827D13"/>
    <w:rsid w:val="0083017E"/>
    <w:rsid w:val="008332C1"/>
    <w:rsid w:val="00836D8D"/>
    <w:rsid w:val="008375A6"/>
    <w:rsid w:val="008400A0"/>
    <w:rsid w:val="0084052A"/>
    <w:rsid w:val="008465E0"/>
    <w:rsid w:val="008468C5"/>
    <w:rsid w:val="008501A7"/>
    <w:rsid w:val="00851D7A"/>
    <w:rsid w:val="008533CE"/>
    <w:rsid w:val="00853458"/>
    <w:rsid w:val="00853C42"/>
    <w:rsid w:val="00854D2F"/>
    <w:rsid w:val="00855DBB"/>
    <w:rsid w:val="00856B59"/>
    <w:rsid w:val="00856F7C"/>
    <w:rsid w:val="0086000F"/>
    <w:rsid w:val="0086038F"/>
    <w:rsid w:val="0086091B"/>
    <w:rsid w:val="00861722"/>
    <w:rsid w:val="00862218"/>
    <w:rsid w:val="00863A83"/>
    <w:rsid w:val="00863DCD"/>
    <w:rsid w:val="008642F1"/>
    <w:rsid w:val="008650B4"/>
    <w:rsid w:val="00870541"/>
    <w:rsid w:val="00870A6E"/>
    <w:rsid w:val="00871B51"/>
    <w:rsid w:val="008734EF"/>
    <w:rsid w:val="00873AE7"/>
    <w:rsid w:val="00873C30"/>
    <w:rsid w:val="0087543A"/>
    <w:rsid w:val="0087600A"/>
    <w:rsid w:val="00876C14"/>
    <w:rsid w:val="00877430"/>
    <w:rsid w:val="00877B3C"/>
    <w:rsid w:val="0088130F"/>
    <w:rsid w:val="00881804"/>
    <w:rsid w:val="0088194C"/>
    <w:rsid w:val="00882492"/>
    <w:rsid w:val="008857C6"/>
    <w:rsid w:val="00887E1C"/>
    <w:rsid w:val="00887FFC"/>
    <w:rsid w:val="00890857"/>
    <w:rsid w:val="00891B88"/>
    <w:rsid w:val="00895F2A"/>
    <w:rsid w:val="00896B7E"/>
    <w:rsid w:val="008A0A6C"/>
    <w:rsid w:val="008A1824"/>
    <w:rsid w:val="008A4AD3"/>
    <w:rsid w:val="008B0248"/>
    <w:rsid w:val="008B0A00"/>
    <w:rsid w:val="008B0C16"/>
    <w:rsid w:val="008B2557"/>
    <w:rsid w:val="008B3038"/>
    <w:rsid w:val="008B5132"/>
    <w:rsid w:val="008B67C6"/>
    <w:rsid w:val="008B7D37"/>
    <w:rsid w:val="008B7DFD"/>
    <w:rsid w:val="008B7E2F"/>
    <w:rsid w:val="008B7FD0"/>
    <w:rsid w:val="008C0E36"/>
    <w:rsid w:val="008C39E3"/>
    <w:rsid w:val="008C4302"/>
    <w:rsid w:val="008C43B1"/>
    <w:rsid w:val="008C5480"/>
    <w:rsid w:val="008C7852"/>
    <w:rsid w:val="008C7954"/>
    <w:rsid w:val="008D208C"/>
    <w:rsid w:val="008D2112"/>
    <w:rsid w:val="008D4B40"/>
    <w:rsid w:val="008D6164"/>
    <w:rsid w:val="008E1357"/>
    <w:rsid w:val="008E2368"/>
    <w:rsid w:val="008E346C"/>
    <w:rsid w:val="008E39A1"/>
    <w:rsid w:val="008E3A62"/>
    <w:rsid w:val="008E44DA"/>
    <w:rsid w:val="008E4EE5"/>
    <w:rsid w:val="008E68AB"/>
    <w:rsid w:val="008E7196"/>
    <w:rsid w:val="008E7B00"/>
    <w:rsid w:val="008F1674"/>
    <w:rsid w:val="008F1A03"/>
    <w:rsid w:val="008F2355"/>
    <w:rsid w:val="008F329A"/>
    <w:rsid w:val="008F33E0"/>
    <w:rsid w:val="008F5C5F"/>
    <w:rsid w:val="008F7F74"/>
    <w:rsid w:val="009010A3"/>
    <w:rsid w:val="009019F0"/>
    <w:rsid w:val="00901ABD"/>
    <w:rsid w:val="0090289E"/>
    <w:rsid w:val="00902CD0"/>
    <w:rsid w:val="00902E13"/>
    <w:rsid w:val="009038C5"/>
    <w:rsid w:val="009051B8"/>
    <w:rsid w:val="0090661D"/>
    <w:rsid w:val="00907028"/>
    <w:rsid w:val="009075A4"/>
    <w:rsid w:val="00910FBF"/>
    <w:rsid w:val="00911171"/>
    <w:rsid w:val="00914191"/>
    <w:rsid w:val="00916FCB"/>
    <w:rsid w:val="009176FA"/>
    <w:rsid w:val="00920C71"/>
    <w:rsid w:val="00920E2D"/>
    <w:rsid w:val="00921532"/>
    <w:rsid w:val="00921AA1"/>
    <w:rsid w:val="00923C00"/>
    <w:rsid w:val="0092484E"/>
    <w:rsid w:val="009248DF"/>
    <w:rsid w:val="00925611"/>
    <w:rsid w:val="0093470D"/>
    <w:rsid w:val="009350E8"/>
    <w:rsid w:val="00936D4C"/>
    <w:rsid w:val="0093748D"/>
    <w:rsid w:val="00940F93"/>
    <w:rsid w:val="009416E4"/>
    <w:rsid w:val="00941F0E"/>
    <w:rsid w:val="009440ED"/>
    <w:rsid w:val="00947CC2"/>
    <w:rsid w:val="00951430"/>
    <w:rsid w:val="00951623"/>
    <w:rsid w:val="00951B3B"/>
    <w:rsid w:val="009522BB"/>
    <w:rsid w:val="00952DAC"/>
    <w:rsid w:val="00954553"/>
    <w:rsid w:val="00955B08"/>
    <w:rsid w:val="00956224"/>
    <w:rsid w:val="0095725B"/>
    <w:rsid w:val="00960C6D"/>
    <w:rsid w:val="00962E7B"/>
    <w:rsid w:val="00963EC3"/>
    <w:rsid w:val="009669BC"/>
    <w:rsid w:val="009701AC"/>
    <w:rsid w:val="009710F4"/>
    <w:rsid w:val="00971835"/>
    <w:rsid w:val="0097184E"/>
    <w:rsid w:val="00971D0F"/>
    <w:rsid w:val="00972B50"/>
    <w:rsid w:val="00973EC3"/>
    <w:rsid w:val="00974343"/>
    <w:rsid w:val="00974B35"/>
    <w:rsid w:val="00975310"/>
    <w:rsid w:val="00975B34"/>
    <w:rsid w:val="0097727A"/>
    <w:rsid w:val="00977446"/>
    <w:rsid w:val="0097782F"/>
    <w:rsid w:val="00977EA9"/>
    <w:rsid w:val="00980507"/>
    <w:rsid w:val="0098102D"/>
    <w:rsid w:val="009819D7"/>
    <w:rsid w:val="00981BB2"/>
    <w:rsid w:val="00982AEE"/>
    <w:rsid w:val="009837F5"/>
    <w:rsid w:val="00985A22"/>
    <w:rsid w:val="00985C79"/>
    <w:rsid w:val="00987504"/>
    <w:rsid w:val="00990566"/>
    <w:rsid w:val="0099056C"/>
    <w:rsid w:val="00992F69"/>
    <w:rsid w:val="00993A98"/>
    <w:rsid w:val="0099438E"/>
    <w:rsid w:val="009959A5"/>
    <w:rsid w:val="0099666D"/>
    <w:rsid w:val="009A13E8"/>
    <w:rsid w:val="009A15B2"/>
    <w:rsid w:val="009A21A0"/>
    <w:rsid w:val="009A269C"/>
    <w:rsid w:val="009A2E4F"/>
    <w:rsid w:val="009A3DE3"/>
    <w:rsid w:val="009A4983"/>
    <w:rsid w:val="009A71A2"/>
    <w:rsid w:val="009B0265"/>
    <w:rsid w:val="009B1C2D"/>
    <w:rsid w:val="009B243E"/>
    <w:rsid w:val="009B2E18"/>
    <w:rsid w:val="009B5266"/>
    <w:rsid w:val="009B79A5"/>
    <w:rsid w:val="009B7BD8"/>
    <w:rsid w:val="009B7FE3"/>
    <w:rsid w:val="009C0375"/>
    <w:rsid w:val="009C273B"/>
    <w:rsid w:val="009C33B2"/>
    <w:rsid w:val="009C4E85"/>
    <w:rsid w:val="009D2A28"/>
    <w:rsid w:val="009D3233"/>
    <w:rsid w:val="009D42BE"/>
    <w:rsid w:val="009D637D"/>
    <w:rsid w:val="009D71DC"/>
    <w:rsid w:val="009D7747"/>
    <w:rsid w:val="009E086A"/>
    <w:rsid w:val="009E279F"/>
    <w:rsid w:val="009E3B5F"/>
    <w:rsid w:val="009E4C4D"/>
    <w:rsid w:val="009E4FCD"/>
    <w:rsid w:val="009E7C42"/>
    <w:rsid w:val="009F1870"/>
    <w:rsid w:val="009F2DD7"/>
    <w:rsid w:val="009F434E"/>
    <w:rsid w:val="009F450D"/>
    <w:rsid w:val="009F5E7F"/>
    <w:rsid w:val="009F6A6F"/>
    <w:rsid w:val="00A02965"/>
    <w:rsid w:val="00A03490"/>
    <w:rsid w:val="00A03D8B"/>
    <w:rsid w:val="00A04921"/>
    <w:rsid w:val="00A050BD"/>
    <w:rsid w:val="00A10D42"/>
    <w:rsid w:val="00A16C6A"/>
    <w:rsid w:val="00A172B1"/>
    <w:rsid w:val="00A17A11"/>
    <w:rsid w:val="00A17A4E"/>
    <w:rsid w:val="00A203F8"/>
    <w:rsid w:val="00A21C14"/>
    <w:rsid w:val="00A22130"/>
    <w:rsid w:val="00A229F3"/>
    <w:rsid w:val="00A22A2F"/>
    <w:rsid w:val="00A22E76"/>
    <w:rsid w:val="00A23D1B"/>
    <w:rsid w:val="00A27B76"/>
    <w:rsid w:val="00A27CF5"/>
    <w:rsid w:val="00A30E6E"/>
    <w:rsid w:val="00A31DFF"/>
    <w:rsid w:val="00A32694"/>
    <w:rsid w:val="00A32D85"/>
    <w:rsid w:val="00A3457A"/>
    <w:rsid w:val="00A34E1A"/>
    <w:rsid w:val="00A35B81"/>
    <w:rsid w:val="00A3606C"/>
    <w:rsid w:val="00A40D7E"/>
    <w:rsid w:val="00A41683"/>
    <w:rsid w:val="00A42A7C"/>
    <w:rsid w:val="00A4305E"/>
    <w:rsid w:val="00A4708B"/>
    <w:rsid w:val="00A47402"/>
    <w:rsid w:val="00A47BA4"/>
    <w:rsid w:val="00A504DB"/>
    <w:rsid w:val="00A523E9"/>
    <w:rsid w:val="00A52DF4"/>
    <w:rsid w:val="00A56AD7"/>
    <w:rsid w:val="00A56C10"/>
    <w:rsid w:val="00A601A6"/>
    <w:rsid w:val="00A61C6A"/>
    <w:rsid w:val="00A627FE"/>
    <w:rsid w:val="00A63E0E"/>
    <w:rsid w:val="00A6413E"/>
    <w:rsid w:val="00A64A0E"/>
    <w:rsid w:val="00A65481"/>
    <w:rsid w:val="00A66557"/>
    <w:rsid w:val="00A70EB8"/>
    <w:rsid w:val="00A7321E"/>
    <w:rsid w:val="00A74E16"/>
    <w:rsid w:val="00A75288"/>
    <w:rsid w:val="00A7545C"/>
    <w:rsid w:val="00A7675F"/>
    <w:rsid w:val="00A76E9A"/>
    <w:rsid w:val="00A770F7"/>
    <w:rsid w:val="00A80B91"/>
    <w:rsid w:val="00A821C4"/>
    <w:rsid w:val="00A82EE0"/>
    <w:rsid w:val="00A83637"/>
    <w:rsid w:val="00A85509"/>
    <w:rsid w:val="00A85918"/>
    <w:rsid w:val="00A90EEF"/>
    <w:rsid w:val="00A920DF"/>
    <w:rsid w:val="00A922FE"/>
    <w:rsid w:val="00A93E83"/>
    <w:rsid w:val="00A96076"/>
    <w:rsid w:val="00AA1A3A"/>
    <w:rsid w:val="00AA4A81"/>
    <w:rsid w:val="00AA7ECF"/>
    <w:rsid w:val="00AB1337"/>
    <w:rsid w:val="00AB23FD"/>
    <w:rsid w:val="00AB297A"/>
    <w:rsid w:val="00AB30C5"/>
    <w:rsid w:val="00AB3235"/>
    <w:rsid w:val="00AB39D1"/>
    <w:rsid w:val="00AB4576"/>
    <w:rsid w:val="00AB45B3"/>
    <w:rsid w:val="00AB4772"/>
    <w:rsid w:val="00AB5438"/>
    <w:rsid w:val="00AB77CB"/>
    <w:rsid w:val="00AC00CD"/>
    <w:rsid w:val="00AC0B0E"/>
    <w:rsid w:val="00AC2F04"/>
    <w:rsid w:val="00AC30C9"/>
    <w:rsid w:val="00AC3404"/>
    <w:rsid w:val="00AC355B"/>
    <w:rsid w:val="00AC52FE"/>
    <w:rsid w:val="00AC69E5"/>
    <w:rsid w:val="00AD07F4"/>
    <w:rsid w:val="00AD0BFA"/>
    <w:rsid w:val="00AD0E45"/>
    <w:rsid w:val="00AD1203"/>
    <w:rsid w:val="00AD1DFF"/>
    <w:rsid w:val="00AD3ADA"/>
    <w:rsid w:val="00AD3F43"/>
    <w:rsid w:val="00AD4297"/>
    <w:rsid w:val="00AD5B84"/>
    <w:rsid w:val="00AD6A36"/>
    <w:rsid w:val="00AE0500"/>
    <w:rsid w:val="00AE08C0"/>
    <w:rsid w:val="00AE1997"/>
    <w:rsid w:val="00AE327D"/>
    <w:rsid w:val="00AE4338"/>
    <w:rsid w:val="00AE594D"/>
    <w:rsid w:val="00AE5FC3"/>
    <w:rsid w:val="00AE6C24"/>
    <w:rsid w:val="00AE700B"/>
    <w:rsid w:val="00AE7FA6"/>
    <w:rsid w:val="00AF035F"/>
    <w:rsid w:val="00AF09EE"/>
    <w:rsid w:val="00AF1B63"/>
    <w:rsid w:val="00AF272E"/>
    <w:rsid w:val="00AF3F5A"/>
    <w:rsid w:val="00AF4CA8"/>
    <w:rsid w:val="00AF5354"/>
    <w:rsid w:val="00AF7B9F"/>
    <w:rsid w:val="00B01294"/>
    <w:rsid w:val="00B0194F"/>
    <w:rsid w:val="00B02987"/>
    <w:rsid w:val="00B0591F"/>
    <w:rsid w:val="00B07351"/>
    <w:rsid w:val="00B07E37"/>
    <w:rsid w:val="00B10247"/>
    <w:rsid w:val="00B10450"/>
    <w:rsid w:val="00B10B3B"/>
    <w:rsid w:val="00B11263"/>
    <w:rsid w:val="00B128BE"/>
    <w:rsid w:val="00B14225"/>
    <w:rsid w:val="00B14CD0"/>
    <w:rsid w:val="00B171BD"/>
    <w:rsid w:val="00B17617"/>
    <w:rsid w:val="00B201C4"/>
    <w:rsid w:val="00B21685"/>
    <w:rsid w:val="00B22783"/>
    <w:rsid w:val="00B22CD0"/>
    <w:rsid w:val="00B22CDC"/>
    <w:rsid w:val="00B23811"/>
    <w:rsid w:val="00B27BC6"/>
    <w:rsid w:val="00B33917"/>
    <w:rsid w:val="00B33ABF"/>
    <w:rsid w:val="00B36EAC"/>
    <w:rsid w:val="00B3794C"/>
    <w:rsid w:val="00B4031E"/>
    <w:rsid w:val="00B40724"/>
    <w:rsid w:val="00B40BC8"/>
    <w:rsid w:val="00B42EDF"/>
    <w:rsid w:val="00B439F7"/>
    <w:rsid w:val="00B45065"/>
    <w:rsid w:val="00B47271"/>
    <w:rsid w:val="00B47417"/>
    <w:rsid w:val="00B509D0"/>
    <w:rsid w:val="00B5153F"/>
    <w:rsid w:val="00B53966"/>
    <w:rsid w:val="00B55A53"/>
    <w:rsid w:val="00B55A94"/>
    <w:rsid w:val="00B5607C"/>
    <w:rsid w:val="00B63EEE"/>
    <w:rsid w:val="00B655FE"/>
    <w:rsid w:val="00B657CA"/>
    <w:rsid w:val="00B679E7"/>
    <w:rsid w:val="00B7243B"/>
    <w:rsid w:val="00B73C5E"/>
    <w:rsid w:val="00B7522F"/>
    <w:rsid w:val="00B754D8"/>
    <w:rsid w:val="00B75B42"/>
    <w:rsid w:val="00B77F14"/>
    <w:rsid w:val="00B82DE9"/>
    <w:rsid w:val="00B8483A"/>
    <w:rsid w:val="00B851CE"/>
    <w:rsid w:val="00B868BD"/>
    <w:rsid w:val="00B8736B"/>
    <w:rsid w:val="00B90026"/>
    <w:rsid w:val="00B9020F"/>
    <w:rsid w:val="00B923F9"/>
    <w:rsid w:val="00B92BF6"/>
    <w:rsid w:val="00B9440E"/>
    <w:rsid w:val="00B950B4"/>
    <w:rsid w:val="00B962CF"/>
    <w:rsid w:val="00BA0318"/>
    <w:rsid w:val="00BA16B8"/>
    <w:rsid w:val="00BA19C9"/>
    <w:rsid w:val="00BA6C59"/>
    <w:rsid w:val="00BB03A6"/>
    <w:rsid w:val="00BB1C66"/>
    <w:rsid w:val="00BB3760"/>
    <w:rsid w:val="00BB5284"/>
    <w:rsid w:val="00BB5CF2"/>
    <w:rsid w:val="00BB6AE3"/>
    <w:rsid w:val="00BC05BA"/>
    <w:rsid w:val="00BC16AE"/>
    <w:rsid w:val="00BC58B1"/>
    <w:rsid w:val="00BC5989"/>
    <w:rsid w:val="00BD018E"/>
    <w:rsid w:val="00BD09C3"/>
    <w:rsid w:val="00BD11DC"/>
    <w:rsid w:val="00BD2228"/>
    <w:rsid w:val="00BD2402"/>
    <w:rsid w:val="00BD3D7C"/>
    <w:rsid w:val="00BD69C4"/>
    <w:rsid w:val="00BD7C70"/>
    <w:rsid w:val="00BE0B68"/>
    <w:rsid w:val="00BE0F20"/>
    <w:rsid w:val="00BE1037"/>
    <w:rsid w:val="00BE2846"/>
    <w:rsid w:val="00BE3758"/>
    <w:rsid w:val="00BE3DA2"/>
    <w:rsid w:val="00BE4D93"/>
    <w:rsid w:val="00BE5744"/>
    <w:rsid w:val="00BE5C38"/>
    <w:rsid w:val="00BE5D0D"/>
    <w:rsid w:val="00BE6293"/>
    <w:rsid w:val="00BE7211"/>
    <w:rsid w:val="00BF0A61"/>
    <w:rsid w:val="00BF169C"/>
    <w:rsid w:val="00BF2223"/>
    <w:rsid w:val="00BF2F04"/>
    <w:rsid w:val="00BF4ABD"/>
    <w:rsid w:val="00BF6179"/>
    <w:rsid w:val="00BF62F6"/>
    <w:rsid w:val="00BF7C07"/>
    <w:rsid w:val="00C00BED"/>
    <w:rsid w:val="00C00F52"/>
    <w:rsid w:val="00C015E5"/>
    <w:rsid w:val="00C01898"/>
    <w:rsid w:val="00C02A22"/>
    <w:rsid w:val="00C02A8F"/>
    <w:rsid w:val="00C0335E"/>
    <w:rsid w:val="00C04181"/>
    <w:rsid w:val="00C0488F"/>
    <w:rsid w:val="00C07BD9"/>
    <w:rsid w:val="00C104D0"/>
    <w:rsid w:val="00C123CE"/>
    <w:rsid w:val="00C1253C"/>
    <w:rsid w:val="00C13A07"/>
    <w:rsid w:val="00C13A78"/>
    <w:rsid w:val="00C1444E"/>
    <w:rsid w:val="00C153F7"/>
    <w:rsid w:val="00C161F1"/>
    <w:rsid w:val="00C17E46"/>
    <w:rsid w:val="00C208F7"/>
    <w:rsid w:val="00C20E2F"/>
    <w:rsid w:val="00C24555"/>
    <w:rsid w:val="00C2568F"/>
    <w:rsid w:val="00C2602A"/>
    <w:rsid w:val="00C30B8C"/>
    <w:rsid w:val="00C32CDA"/>
    <w:rsid w:val="00C3454C"/>
    <w:rsid w:val="00C3675B"/>
    <w:rsid w:val="00C3775F"/>
    <w:rsid w:val="00C40956"/>
    <w:rsid w:val="00C42C6C"/>
    <w:rsid w:val="00C44762"/>
    <w:rsid w:val="00C44E27"/>
    <w:rsid w:val="00C453AE"/>
    <w:rsid w:val="00C45551"/>
    <w:rsid w:val="00C47E4D"/>
    <w:rsid w:val="00C50F96"/>
    <w:rsid w:val="00C542E3"/>
    <w:rsid w:val="00C56246"/>
    <w:rsid w:val="00C56842"/>
    <w:rsid w:val="00C57EE8"/>
    <w:rsid w:val="00C60207"/>
    <w:rsid w:val="00C60FA7"/>
    <w:rsid w:val="00C615D6"/>
    <w:rsid w:val="00C619C7"/>
    <w:rsid w:val="00C61E9C"/>
    <w:rsid w:val="00C629B0"/>
    <w:rsid w:val="00C6403E"/>
    <w:rsid w:val="00C6435B"/>
    <w:rsid w:val="00C67026"/>
    <w:rsid w:val="00C676D2"/>
    <w:rsid w:val="00C712B9"/>
    <w:rsid w:val="00C73156"/>
    <w:rsid w:val="00C747CF"/>
    <w:rsid w:val="00C76418"/>
    <w:rsid w:val="00C77315"/>
    <w:rsid w:val="00C773AB"/>
    <w:rsid w:val="00C81DA6"/>
    <w:rsid w:val="00C82BDD"/>
    <w:rsid w:val="00C83B36"/>
    <w:rsid w:val="00C859DF"/>
    <w:rsid w:val="00C85FAC"/>
    <w:rsid w:val="00C8749C"/>
    <w:rsid w:val="00C90771"/>
    <w:rsid w:val="00C90EAA"/>
    <w:rsid w:val="00C915F2"/>
    <w:rsid w:val="00C91B8D"/>
    <w:rsid w:val="00C94688"/>
    <w:rsid w:val="00C95EE0"/>
    <w:rsid w:val="00C961DE"/>
    <w:rsid w:val="00C9674C"/>
    <w:rsid w:val="00CA16ED"/>
    <w:rsid w:val="00CA1C37"/>
    <w:rsid w:val="00CA3557"/>
    <w:rsid w:val="00CA4435"/>
    <w:rsid w:val="00CA4D3F"/>
    <w:rsid w:val="00CA53DE"/>
    <w:rsid w:val="00CA5EE0"/>
    <w:rsid w:val="00CA7AF9"/>
    <w:rsid w:val="00CB0810"/>
    <w:rsid w:val="00CB27B0"/>
    <w:rsid w:val="00CB3CEC"/>
    <w:rsid w:val="00CB48CC"/>
    <w:rsid w:val="00CB4E68"/>
    <w:rsid w:val="00CB4FEA"/>
    <w:rsid w:val="00CB66D8"/>
    <w:rsid w:val="00CB770C"/>
    <w:rsid w:val="00CB77E7"/>
    <w:rsid w:val="00CB7F70"/>
    <w:rsid w:val="00CC055A"/>
    <w:rsid w:val="00CC1C51"/>
    <w:rsid w:val="00CC1FAD"/>
    <w:rsid w:val="00CC3043"/>
    <w:rsid w:val="00CC5E9D"/>
    <w:rsid w:val="00CC72FE"/>
    <w:rsid w:val="00CC75CE"/>
    <w:rsid w:val="00CD1B75"/>
    <w:rsid w:val="00CD21AA"/>
    <w:rsid w:val="00CD2A6B"/>
    <w:rsid w:val="00CD3168"/>
    <w:rsid w:val="00CD7DDA"/>
    <w:rsid w:val="00CE0F10"/>
    <w:rsid w:val="00CE1F08"/>
    <w:rsid w:val="00CE2597"/>
    <w:rsid w:val="00CE2C9B"/>
    <w:rsid w:val="00CE6448"/>
    <w:rsid w:val="00CE6C2E"/>
    <w:rsid w:val="00CF0BE2"/>
    <w:rsid w:val="00CF0F81"/>
    <w:rsid w:val="00CF131B"/>
    <w:rsid w:val="00CF23E3"/>
    <w:rsid w:val="00CF283E"/>
    <w:rsid w:val="00CF69C4"/>
    <w:rsid w:val="00CF6AF4"/>
    <w:rsid w:val="00CF75EB"/>
    <w:rsid w:val="00D003FB"/>
    <w:rsid w:val="00D06741"/>
    <w:rsid w:val="00D07ED8"/>
    <w:rsid w:val="00D10EF2"/>
    <w:rsid w:val="00D112D2"/>
    <w:rsid w:val="00D11613"/>
    <w:rsid w:val="00D11743"/>
    <w:rsid w:val="00D129C5"/>
    <w:rsid w:val="00D156C8"/>
    <w:rsid w:val="00D1625F"/>
    <w:rsid w:val="00D17600"/>
    <w:rsid w:val="00D20393"/>
    <w:rsid w:val="00D216A4"/>
    <w:rsid w:val="00D244E7"/>
    <w:rsid w:val="00D249C1"/>
    <w:rsid w:val="00D24DAF"/>
    <w:rsid w:val="00D26BAF"/>
    <w:rsid w:val="00D26D90"/>
    <w:rsid w:val="00D27939"/>
    <w:rsid w:val="00D27EE0"/>
    <w:rsid w:val="00D338F9"/>
    <w:rsid w:val="00D35D85"/>
    <w:rsid w:val="00D36AC8"/>
    <w:rsid w:val="00D3713C"/>
    <w:rsid w:val="00D4029F"/>
    <w:rsid w:val="00D407EE"/>
    <w:rsid w:val="00D41A5E"/>
    <w:rsid w:val="00D42145"/>
    <w:rsid w:val="00D438C1"/>
    <w:rsid w:val="00D43BCE"/>
    <w:rsid w:val="00D43D5A"/>
    <w:rsid w:val="00D46DF8"/>
    <w:rsid w:val="00D4702F"/>
    <w:rsid w:val="00D50B39"/>
    <w:rsid w:val="00D512C1"/>
    <w:rsid w:val="00D5276A"/>
    <w:rsid w:val="00D52F91"/>
    <w:rsid w:val="00D532F5"/>
    <w:rsid w:val="00D60291"/>
    <w:rsid w:val="00D609E9"/>
    <w:rsid w:val="00D60A05"/>
    <w:rsid w:val="00D61037"/>
    <w:rsid w:val="00D61B7D"/>
    <w:rsid w:val="00D62DE3"/>
    <w:rsid w:val="00D644DD"/>
    <w:rsid w:val="00D647E9"/>
    <w:rsid w:val="00D6532E"/>
    <w:rsid w:val="00D71548"/>
    <w:rsid w:val="00D754AD"/>
    <w:rsid w:val="00D805F9"/>
    <w:rsid w:val="00D808A1"/>
    <w:rsid w:val="00D81B36"/>
    <w:rsid w:val="00D81DCD"/>
    <w:rsid w:val="00D82DB1"/>
    <w:rsid w:val="00D849E1"/>
    <w:rsid w:val="00D856D3"/>
    <w:rsid w:val="00D85CDC"/>
    <w:rsid w:val="00D872BA"/>
    <w:rsid w:val="00D91069"/>
    <w:rsid w:val="00D92319"/>
    <w:rsid w:val="00D924B3"/>
    <w:rsid w:val="00D924BF"/>
    <w:rsid w:val="00D9292A"/>
    <w:rsid w:val="00D937FA"/>
    <w:rsid w:val="00D93CCE"/>
    <w:rsid w:val="00D9556D"/>
    <w:rsid w:val="00D95FA5"/>
    <w:rsid w:val="00D96268"/>
    <w:rsid w:val="00D97258"/>
    <w:rsid w:val="00DA0067"/>
    <w:rsid w:val="00DA03EE"/>
    <w:rsid w:val="00DA21E3"/>
    <w:rsid w:val="00DA261C"/>
    <w:rsid w:val="00DA5A1E"/>
    <w:rsid w:val="00DA65B1"/>
    <w:rsid w:val="00DA67CF"/>
    <w:rsid w:val="00DA6C65"/>
    <w:rsid w:val="00DB0200"/>
    <w:rsid w:val="00DB1418"/>
    <w:rsid w:val="00DB4BF0"/>
    <w:rsid w:val="00DB506A"/>
    <w:rsid w:val="00DB5072"/>
    <w:rsid w:val="00DB79DA"/>
    <w:rsid w:val="00DC002D"/>
    <w:rsid w:val="00DC2D72"/>
    <w:rsid w:val="00DC3382"/>
    <w:rsid w:val="00DC35FA"/>
    <w:rsid w:val="00DD0ABC"/>
    <w:rsid w:val="00DD20C4"/>
    <w:rsid w:val="00DD32CA"/>
    <w:rsid w:val="00DD3D05"/>
    <w:rsid w:val="00DD46EA"/>
    <w:rsid w:val="00DD632F"/>
    <w:rsid w:val="00DD65A1"/>
    <w:rsid w:val="00DD6BB5"/>
    <w:rsid w:val="00DD773D"/>
    <w:rsid w:val="00DD7751"/>
    <w:rsid w:val="00DE0BB1"/>
    <w:rsid w:val="00DE1973"/>
    <w:rsid w:val="00DE202E"/>
    <w:rsid w:val="00DE266C"/>
    <w:rsid w:val="00DE3145"/>
    <w:rsid w:val="00DE41CD"/>
    <w:rsid w:val="00DE49DE"/>
    <w:rsid w:val="00DE5322"/>
    <w:rsid w:val="00DE5408"/>
    <w:rsid w:val="00DE657C"/>
    <w:rsid w:val="00DE78A9"/>
    <w:rsid w:val="00DF1D74"/>
    <w:rsid w:val="00DF2CEF"/>
    <w:rsid w:val="00DF4174"/>
    <w:rsid w:val="00DF4C1F"/>
    <w:rsid w:val="00E010D2"/>
    <w:rsid w:val="00E05E67"/>
    <w:rsid w:val="00E0719A"/>
    <w:rsid w:val="00E10F7B"/>
    <w:rsid w:val="00E116F9"/>
    <w:rsid w:val="00E12493"/>
    <w:rsid w:val="00E128CA"/>
    <w:rsid w:val="00E149C6"/>
    <w:rsid w:val="00E14E8C"/>
    <w:rsid w:val="00E150CD"/>
    <w:rsid w:val="00E16752"/>
    <w:rsid w:val="00E16946"/>
    <w:rsid w:val="00E2190D"/>
    <w:rsid w:val="00E221F8"/>
    <w:rsid w:val="00E244B9"/>
    <w:rsid w:val="00E24E7B"/>
    <w:rsid w:val="00E2653D"/>
    <w:rsid w:val="00E32BA6"/>
    <w:rsid w:val="00E33179"/>
    <w:rsid w:val="00E364B2"/>
    <w:rsid w:val="00E4354F"/>
    <w:rsid w:val="00E43B15"/>
    <w:rsid w:val="00E44BDF"/>
    <w:rsid w:val="00E463D1"/>
    <w:rsid w:val="00E51FF7"/>
    <w:rsid w:val="00E52FE2"/>
    <w:rsid w:val="00E53EB7"/>
    <w:rsid w:val="00E5556B"/>
    <w:rsid w:val="00E556F3"/>
    <w:rsid w:val="00E55DDD"/>
    <w:rsid w:val="00E5693C"/>
    <w:rsid w:val="00E57082"/>
    <w:rsid w:val="00E57172"/>
    <w:rsid w:val="00E57F10"/>
    <w:rsid w:val="00E605DD"/>
    <w:rsid w:val="00E610BE"/>
    <w:rsid w:val="00E614BC"/>
    <w:rsid w:val="00E6211C"/>
    <w:rsid w:val="00E62395"/>
    <w:rsid w:val="00E6362A"/>
    <w:rsid w:val="00E63ACE"/>
    <w:rsid w:val="00E674A3"/>
    <w:rsid w:val="00E67FAC"/>
    <w:rsid w:val="00E707E6"/>
    <w:rsid w:val="00E70F98"/>
    <w:rsid w:val="00E721E9"/>
    <w:rsid w:val="00E74200"/>
    <w:rsid w:val="00E75319"/>
    <w:rsid w:val="00E767A5"/>
    <w:rsid w:val="00E76D2E"/>
    <w:rsid w:val="00E81CCB"/>
    <w:rsid w:val="00E8244A"/>
    <w:rsid w:val="00E82C04"/>
    <w:rsid w:val="00E8380A"/>
    <w:rsid w:val="00E85575"/>
    <w:rsid w:val="00E85A29"/>
    <w:rsid w:val="00E8659E"/>
    <w:rsid w:val="00E86DDB"/>
    <w:rsid w:val="00E92F4B"/>
    <w:rsid w:val="00E93268"/>
    <w:rsid w:val="00E93604"/>
    <w:rsid w:val="00E94174"/>
    <w:rsid w:val="00E95DA5"/>
    <w:rsid w:val="00E96C91"/>
    <w:rsid w:val="00E970A7"/>
    <w:rsid w:val="00E979D9"/>
    <w:rsid w:val="00EA046F"/>
    <w:rsid w:val="00EA06A8"/>
    <w:rsid w:val="00EA171B"/>
    <w:rsid w:val="00EA193B"/>
    <w:rsid w:val="00EA23D3"/>
    <w:rsid w:val="00EA28AE"/>
    <w:rsid w:val="00EA39A9"/>
    <w:rsid w:val="00EA3F0D"/>
    <w:rsid w:val="00EB0CB3"/>
    <w:rsid w:val="00EB160D"/>
    <w:rsid w:val="00EB1D7B"/>
    <w:rsid w:val="00EB4BD4"/>
    <w:rsid w:val="00EB7319"/>
    <w:rsid w:val="00EB7A53"/>
    <w:rsid w:val="00EC0532"/>
    <w:rsid w:val="00EC0708"/>
    <w:rsid w:val="00EC40F2"/>
    <w:rsid w:val="00EC42EF"/>
    <w:rsid w:val="00EC518A"/>
    <w:rsid w:val="00EC5B20"/>
    <w:rsid w:val="00EC629D"/>
    <w:rsid w:val="00ED2E84"/>
    <w:rsid w:val="00ED3A71"/>
    <w:rsid w:val="00ED4620"/>
    <w:rsid w:val="00ED53B5"/>
    <w:rsid w:val="00ED61CE"/>
    <w:rsid w:val="00ED66EC"/>
    <w:rsid w:val="00ED6925"/>
    <w:rsid w:val="00ED705E"/>
    <w:rsid w:val="00EE0E92"/>
    <w:rsid w:val="00EE7676"/>
    <w:rsid w:val="00EE7F20"/>
    <w:rsid w:val="00EF1299"/>
    <w:rsid w:val="00EF175B"/>
    <w:rsid w:val="00EF1ECD"/>
    <w:rsid w:val="00EF23DC"/>
    <w:rsid w:val="00EF28A2"/>
    <w:rsid w:val="00EF363C"/>
    <w:rsid w:val="00EF5056"/>
    <w:rsid w:val="00EF6D20"/>
    <w:rsid w:val="00F01012"/>
    <w:rsid w:val="00F01296"/>
    <w:rsid w:val="00F014C9"/>
    <w:rsid w:val="00F036CF"/>
    <w:rsid w:val="00F0373C"/>
    <w:rsid w:val="00F03C3C"/>
    <w:rsid w:val="00F0534A"/>
    <w:rsid w:val="00F058E5"/>
    <w:rsid w:val="00F05E88"/>
    <w:rsid w:val="00F061E0"/>
    <w:rsid w:val="00F07D44"/>
    <w:rsid w:val="00F13F64"/>
    <w:rsid w:val="00F14266"/>
    <w:rsid w:val="00F159C9"/>
    <w:rsid w:val="00F15A0B"/>
    <w:rsid w:val="00F15F97"/>
    <w:rsid w:val="00F16982"/>
    <w:rsid w:val="00F2044B"/>
    <w:rsid w:val="00F20607"/>
    <w:rsid w:val="00F2093F"/>
    <w:rsid w:val="00F209FC"/>
    <w:rsid w:val="00F215DD"/>
    <w:rsid w:val="00F2382C"/>
    <w:rsid w:val="00F25402"/>
    <w:rsid w:val="00F2546C"/>
    <w:rsid w:val="00F26E93"/>
    <w:rsid w:val="00F275AF"/>
    <w:rsid w:val="00F338AC"/>
    <w:rsid w:val="00F35962"/>
    <w:rsid w:val="00F371A7"/>
    <w:rsid w:val="00F37D4A"/>
    <w:rsid w:val="00F438C3"/>
    <w:rsid w:val="00F43A80"/>
    <w:rsid w:val="00F454EB"/>
    <w:rsid w:val="00F4578E"/>
    <w:rsid w:val="00F457D0"/>
    <w:rsid w:val="00F45DBA"/>
    <w:rsid w:val="00F4626A"/>
    <w:rsid w:val="00F46614"/>
    <w:rsid w:val="00F46A1B"/>
    <w:rsid w:val="00F47772"/>
    <w:rsid w:val="00F477AD"/>
    <w:rsid w:val="00F47B73"/>
    <w:rsid w:val="00F52F5F"/>
    <w:rsid w:val="00F5456C"/>
    <w:rsid w:val="00F54FBF"/>
    <w:rsid w:val="00F553BA"/>
    <w:rsid w:val="00F55EE1"/>
    <w:rsid w:val="00F615E4"/>
    <w:rsid w:val="00F630AA"/>
    <w:rsid w:val="00F634A3"/>
    <w:rsid w:val="00F63B6A"/>
    <w:rsid w:val="00F64C67"/>
    <w:rsid w:val="00F64D66"/>
    <w:rsid w:val="00F67614"/>
    <w:rsid w:val="00F67AAC"/>
    <w:rsid w:val="00F70419"/>
    <w:rsid w:val="00F726A4"/>
    <w:rsid w:val="00F73D63"/>
    <w:rsid w:val="00F75099"/>
    <w:rsid w:val="00F807AA"/>
    <w:rsid w:val="00F83796"/>
    <w:rsid w:val="00F8385A"/>
    <w:rsid w:val="00F846C9"/>
    <w:rsid w:val="00F854D1"/>
    <w:rsid w:val="00F863C9"/>
    <w:rsid w:val="00F903B4"/>
    <w:rsid w:val="00F947AE"/>
    <w:rsid w:val="00F9530E"/>
    <w:rsid w:val="00F954DF"/>
    <w:rsid w:val="00F977E9"/>
    <w:rsid w:val="00FA0BFF"/>
    <w:rsid w:val="00FA0C74"/>
    <w:rsid w:val="00FA10B2"/>
    <w:rsid w:val="00FA118B"/>
    <w:rsid w:val="00FA26C0"/>
    <w:rsid w:val="00FA279C"/>
    <w:rsid w:val="00FA56B9"/>
    <w:rsid w:val="00FA7850"/>
    <w:rsid w:val="00FA79AD"/>
    <w:rsid w:val="00FA7E62"/>
    <w:rsid w:val="00FB0371"/>
    <w:rsid w:val="00FB24D8"/>
    <w:rsid w:val="00FB2779"/>
    <w:rsid w:val="00FB3EF4"/>
    <w:rsid w:val="00FB43FA"/>
    <w:rsid w:val="00FB4F15"/>
    <w:rsid w:val="00FB505E"/>
    <w:rsid w:val="00FB5252"/>
    <w:rsid w:val="00FB7266"/>
    <w:rsid w:val="00FB7C5B"/>
    <w:rsid w:val="00FB7F13"/>
    <w:rsid w:val="00FC0452"/>
    <w:rsid w:val="00FC14BE"/>
    <w:rsid w:val="00FC1DB6"/>
    <w:rsid w:val="00FC1F0E"/>
    <w:rsid w:val="00FC4504"/>
    <w:rsid w:val="00FC6403"/>
    <w:rsid w:val="00FD1283"/>
    <w:rsid w:val="00FD28A6"/>
    <w:rsid w:val="00FD37CB"/>
    <w:rsid w:val="00FD383D"/>
    <w:rsid w:val="00FD41DA"/>
    <w:rsid w:val="00FD6D94"/>
    <w:rsid w:val="00FE3C4E"/>
    <w:rsid w:val="00FE3E7F"/>
    <w:rsid w:val="00FE503A"/>
    <w:rsid w:val="00FE6621"/>
    <w:rsid w:val="00FE73A4"/>
    <w:rsid w:val="00FE7850"/>
    <w:rsid w:val="00FE79F8"/>
    <w:rsid w:val="00FE7F6B"/>
    <w:rsid w:val="00FF02B2"/>
    <w:rsid w:val="00FF1B1C"/>
    <w:rsid w:val="00FF1C96"/>
    <w:rsid w:val="00FF253A"/>
    <w:rsid w:val="00FF27E9"/>
    <w:rsid w:val="00FF320A"/>
    <w:rsid w:val="00FF34DE"/>
    <w:rsid w:val="00FF47EC"/>
    <w:rsid w:val="00FF50E7"/>
    <w:rsid w:val="00FF633E"/>
    <w:rsid w:val="00FF6D18"/>
    <w:rsid w:val="00FF7089"/>
    <w:rsid w:val="00FF7431"/>
    <w:rsid w:val="00FF7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BD632C8"/>
  <w15:docId w15:val="{68FE49C3-FA7F-4B8F-B3CB-BF9B808F5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7D6CD0"/>
    <w:rPr>
      <w:sz w:val="24"/>
      <w:szCs w:val="24"/>
    </w:rPr>
  </w:style>
  <w:style w:type="paragraph" w:styleId="11">
    <w:name w:val="heading 1"/>
    <w:aliases w:val="Заголовок 1 Знак, Знак Знак1,Заголовок 1 Знак1, Знак Знак1 Знак,Знак Знак1 Знак1,Document Header1,H1,Заголовок 1 Знак2 Знак,Заголовок 1 Знак1 Знак Знак,Заголовок 1 Знак Знак Знак Знак,Заголовок 1 Знак Знак1 Знак Знак"/>
    <w:basedOn w:val="a3"/>
    <w:next w:val="a3"/>
    <w:link w:val="12"/>
    <w:qFormat/>
    <w:rsid w:val="00B33ABF"/>
    <w:pPr>
      <w:keepNext/>
      <w:spacing w:before="240" w:after="60"/>
      <w:jc w:val="center"/>
      <w:outlineLvl w:val="0"/>
    </w:pPr>
    <w:rPr>
      <w:b/>
      <w:kern w:val="28"/>
      <w:sz w:val="36"/>
      <w:szCs w:val="20"/>
    </w:rPr>
  </w:style>
  <w:style w:type="paragraph" w:styleId="24">
    <w:name w:val="heading 2"/>
    <w:basedOn w:val="a3"/>
    <w:next w:val="a3"/>
    <w:qFormat/>
    <w:rsid w:val="00B33ABF"/>
    <w:pPr>
      <w:keepNext/>
      <w:spacing w:after="60"/>
      <w:jc w:val="center"/>
      <w:outlineLvl w:val="1"/>
    </w:pPr>
    <w:rPr>
      <w:b/>
      <w:sz w:val="30"/>
      <w:szCs w:val="20"/>
    </w:rPr>
  </w:style>
  <w:style w:type="paragraph" w:styleId="32">
    <w:name w:val="heading 3"/>
    <w:basedOn w:val="a3"/>
    <w:next w:val="a3"/>
    <w:qFormat/>
    <w:rsid w:val="00B33ABF"/>
    <w:pPr>
      <w:keepNext/>
      <w:numPr>
        <w:ilvl w:val="2"/>
        <w:numId w:val="1"/>
      </w:numPr>
      <w:spacing w:before="240" w:after="60"/>
      <w:jc w:val="both"/>
      <w:outlineLvl w:val="2"/>
    </w:pPr>
    <w:rPr>
      <w:rFonts w:ascii="Arial" w:hAnsi="Arial"/>
      <w:b/>
      <w:szCs w:val="20"/>
    </w:rPr>
  </w:style>
  <w:style w:type="paragraph" w:styleId="41">
    <w:name w:val="heading 4"/>
    <w:basedOn w:val="a3"/>
    <w:next w:val="a3"/>
    <w:qFormat/>
    <w:rsid w:val="00B33ABF"/>
    <w:pPr>
      <w:keepNext/>
      <w:numPr>
        <w:ilvl w:val="3"/>
        <w:numId w:val="1"/>
      </w:numPr>
      <w:spacing w:before="240" w:after="60"/>
      <w:jc w:val="both"/>
      <w:outlineLvl w:val="3"/>
    </w:pPr>
    <w:rPr>
      <w:rFonts w:ascii="Arial" w:hAnsi="Arial"/>
      <w:szCs w:val="20"/>
    </w:rPr>
  </w:style>
  <w:style w:type="paragraph" w:styleId="51">
    <w:name w:val="heading 5"/>
    <w:basedOn w:val="a3"/>
    <w:next w:val="a3"/>
    <w:qFormat/>
    <w:rsid w:val="00B33ABF"/>
    <w:pPr>
      <w:numPr>
        <w:ilvl w:val="4"/>
        <w:numId w:val="1"/>
      </w:numPr>
      <w:spacing w:before="240" w:after="60"/>
      <w:jc w:val="both"/>
      <w:outlineLvl w:val="4"/>
    </w:pPr>
    <w:rPr>
      <w:sz w:val="22"/>
      <w:szCs w:val="20"/>
    </w:rPr>
  </w:style>
  <w:style w:type="paragraph" w:styleId="6">
    <w:name w:val="heading 6"/>
    <w:basedOn w:val="a3"/>
    <w:next w:val="a3"/>
    <w:qFormat/>
    <w:rsid w:val="00B33ABF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basedOn w:val="a3"/>
    <w:next w:val="a3"/>
    <w:qFormat/>
    <w:rsid w:val="00B33ABF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3"/>
    <w:next w:val="a3"/>
    <w:qFormat/>
    <w:rsid w:val="00B33ABF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3"/>
    <w:next w:val="a3"/>
    <w:qFormat/>
    <w:rsid w:val="00B33ABF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semiHidden/>
    <w:rsid w:val="00B33ABF"/>
    <w:rPr>
      <w:color w:val="0000FF"/>
      <w:u w:val="single"/>
    </w:rPr>
  </w:style>
  <w:style w:type="character" w:styleId="a8">
    <w:name w:val="FollowedHyperlink"/>
    <w:semiHidden/>
    <w:rsid w:val="00B33ABF"/>
    <w:rPr>
      <w:color w:val="800080"/>
      <w:u w:val="single"/>
    </w:rPr>
  </w:style>
  <w:style w:type="paragraph" w:styleId="HTML">
    <w:name w:val="HTML Address"/>
    <w:basedOn w:val="a3"/>
    <w:semiHidden/>
    <w:rsid w:val="00B33ABF"/>
    <w:pPr>
      <w:spacing w:after="60"/>
      <w:jc w:val="both"/>
    </w:pPr>
    <w:rPr>
      <w:i/>
      <w:iCs/>
    </w:rPr>
  </w:style>
  <w:style w:type="character" w:styleId="HTML0">
    <w:name w:val="HTML Code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character" w:styleId="HTML1">
    <w:name w:val="HTML Keyboard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paragraph" w:styleId="HTML2">
    <w:name w:val="HTML Preformatted"/>
    <w:basedOn w:val="a3"/>
    <w:semiHidden/>
    <w:rsid w:val="00B33A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60"/>
      <w:jc w:val="both"/>
    </w:pPr>
    <w:rPr>
      <w:rFonts w:ascii="Courier New" w:hAnsi="Courier New" w:cs="Courier New"/>
      <w:sz w:val="20"/>
      <w:szCs w:val="20"/>
    </w:rPr>
  </w:style>
  <w:style w:type="character" w:styleId="HTML3">
    <w:name w:val="HTML Sample"/>
    <w:semiHidden/>
    <w:rsid w:val="00B33ABF"/>
    <w:rPr>
      <w:rFonts w:ascii="Courier New" w:eastAsia="Times New Roman" w:hAnsi="Courier New" w:cs="Courier New" w:hint="default"/>
    </w:rPr>
  </w:style>
  <w:style w:type="character" w:styleId="HTML4">
    <w:name w:val="HTML Typewriter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paragraph" w:styleId="a9">
    <w:name w:val="Normal (Web)"/>
    <w:basedOn w:val="a3"/>
    <w:semiHidden/>
    <w:rsid w:val="00B33ABF"/>
    <w:pPr>
      <w:spacing w:before="100" w:beforeAutospacing="1" w:after="100" w:afterAutospacing="1"/>
    </w:pPr>
  </w:style>
  <w:style w:type="paragraph" w:styleId="13">
    <w:name w:val="toc 1"/>
    <w:basedOn w:val="a3"/>
    <w:next w:val="a3"/>
    <w:autoRedefine/>
    <w:semiHidden/>
    <w:rsid w:val="00D156C8"/>
    <w:pPr>
      <w:shd w:val="clear" w:color="auto" w:fill="FFFFFF"/>
      <w:tabs>
        <w:tab w:val="left" w:pos="1440"/>
        <w:tab w:val="right" w:leader="dot" w:pos="9923"/>
      </w:tabs>
      <w:spacing w:before="100"/>
    </w:pPr>
    <w:rPr>
      <w:b/>
      <w:bCs/>
      <w:caps/>
      <w:noProof/>
      <w:lang w:val="en-US"/>
    </w:rPr>
  </w:style>
  <w:style w:type="paragraph" w:styleId="25">
    <w:name w:val="toc 2"/>
    <w:basedOn w:val="a3"/>
    <w:next w:val="a3"/>
    <w:autoRedefine/>
    <w:semiHidden/>
    <w:rsid w:val="00B33ABF"/>
    <w:pPr>
      <w:tabs>
        <w:tab w:val="left" w:pos="540"/>
        <w:tab w:val="right" w:leader="dot" w:pos="9540"/>
      </w:tabs>
      <w:spacing w:before="100"/>
      <w:jc w:val="both"/>
    </w:pPr>
    <w:rPr>
      <w:b/>
      <w:bCs/>
      <w:sz w:val="20"/>
      <w:szCs w:val="20"/>
    </w:rPr>
  </w:style>
  <w:style w:type="paragraph" w:styleId="33">
    <w:name w:val="toc 3"/>
    <w:basedOn w:val="a3"/>
    <w:next w:val="a3"/>
    <w:autoRedefine/>
    <w:semiHidden/>
    <w:rsid w:val="00B33ABF"/>
    <w:pPr>
      <w:tabs>
        <w:tab w:val="left" w:pos="1680"/>
        <w:tab w:val="right" w:leader="dot" w:pos="10148"/>
      </w:tabs>
      <w:spacing w:before="100"/>
      <w:ind w:left="180" w:firstLine="60"/>
    </w:pPr>
    <w:rPr>
      <w:sz w:val="20"/>
      <w:szCs w:val="20"/>
    </w:rPr>
  </w:style>
  <w:style w:type="paragraph" w:styleId="42">
    <w:name w:val="toc 4"/>
    <w:basedOn w:val="a3"/>
    <w:next w:val="a3"/>
    <w:autoRedefine/>
    <w:semiHidden/>
    <w:rsid w:val="00B33ABF"/>
    <w:pPr>
      <w:ind w:left="480"/>
    </w:pPr>
    <w:rPr>
      <w:sz w:val="20"/>
      <w:szCs w:val="20"/>
    </w:rPr>
  </w:style>
  <w:style w:type="paragraph" w:styleId="52">
    <w:name w:val="toc 5"/>
    <w:basedOn w:val="a3"/>
    <w:next w:val="a3"/>
    <w:autoRedefine/>
    <w:semiHidden/>
    <w:rsid w:val="00B33ABF"/>
    <w:pPr>
      <w:ind w:left="720"/>
    </w:pPr>
    <w:rPr>
      <w:sz w:val="20"/>
      <w:szCs w:val="20"/>
    </w:rPr>
  </w:style>
  <w:style w:type="paragraph" w:styleId="60">
    <w:name w:val="toc 6"/>
    <w:basedOn w:val="a3"/>
    <w:next w:val="a3"/>
    <w:autoRedefine/>
    <w:semiHidden/>
    <w:rsid w:val="00B33ABF"/>
    <w:pPr>
      <w:ind w:left="960"/>
    </w:pPr>
    <w:rPr>
      <w:sz w:val="20"/>
      <w:szCs w:val="20"/>
    </w:rPr>
  </w:style>
  <w:style w:type="paragraph" w:styleId="70">
    <w:name w:val="toc 7"/>
    <w:basedOn w:val="a3"/>
    <w:next w:val="a3"/>
    <w:autoRedefine/>
    <w:semiHidden/>
    <w:rsid w:val="00B33ABF"/>
    <w:pPr>
      <w:ind w:left="1200"/>
    </w:pPr>
    <w:rPr>
      <w:sz w:val="20"/>
      <w:szCs w:val="20"/>
    </w:rPr>
  </w:style>
  <w:style w:type="paragraph" w:styleId="80">
    <w:name w:val="toc 8"/>
    <w:basedOn w:val="a3"/>
    <w:next w:val="a3"/>
    <w:autoRedefine/>
    <w:semiHidden/>
    <w:rsid w:val="00B33ABF"/>
    <w:pPr>
      <w:ind w:left="1440"/>
    </w:pPr>
    <w:rPr>
      <w:sz w:val="20"/>
      <w:szCs w:val="20"/>
    </w:rPr>
  </w:style>
  <w:style w:type="paragraph" w:styleId="90">
    <w:name w:val="toc 9"/>
    <w:basedOn w:val="a3"/>
    <w:next w:val="a3"/>
    <w:autoRedefine/>
    <w:semiHidden/>
    <w:rsid w:val="00B33ABF"/>
    <w:pPr>
      <w:ind w:left="1680"/>
    </w:pPr>
    <w:rPr>
      <w:sz w:val="20"/>
      <w:szCs w:val="20"/>
    </w:rPr>
  </w:style>
  <w:style w:type="paragraph" w:styleId="aa">
    <w:name w:val="Normal Indent"/>
    <w:basedOn w:val="a3"/>
    <w:semiHidden/>
    <w:rsid w:val="00B33ABF"/>
    <w:pPr>
      <w:spacing w:after="60"/>
      <w:ind w:left="708"/>
      <w:jc w:val="both"/>
    </w:pPr>
  </w:style>
  <w:style w:type="paragraph" w:styleId="ab">
    <w:name w:val="footnote text"/>
    <w:basedOn w:val="a3"/>
    <w:semiHidden/>
    <w:rsid w:val="00B33ABF"/>
    <w:pPr>
      <w:spacing w:after="60"/>
      <w:jc w:val="both"/>
    </w:pPr>
    <w:rPr>
      <w:sz w:val="20"/>
      <w:szCs w:val="20"/>
    </w:rPr>
  </w:style>
  <w:style w:type="paragraph" w:styleId="ac">
    <w:name w:val="header"/>
    <w:basedOn w:val="a3"/>
    <w:semiHidden/>
    <w:rsid w:val="00B33ABF"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noProof/>
      <w:szCs w:val="20"/>
    </w:rPr>
  </w:style>
  <w:style w:type="paragraph" w:styleId="ad">
    <w:name w:val="footer"/>
    <w:basedOn w:val="a3"/>
    <w:semiHidden/>
    <w:rsid w:val="00B33ABF"/>
    <w:pPr>
      <w:tabs>
        <w:tab w:val="center" w:pos="4153"/>
        <w:tab w:val="right" w:pos="8306"/>
      </w:tabs>
      <w:spacing w:after="60"/>
      <w:jc w:val="both"/>
    </w:pPr>
    <w:rPr>
      <w:noProof/>
      <w:szCs w:val="20"/>
    </w:rPr>
  </w:style>
  <w:style w:type="paragraph" w:styleId="ae">
    <w:name w:val="envelope address"/>
    <w:basedOn w:val="a3"/>
    <w:semiHidden/>
    <w:rsid w:val="00B33ABF"/>
    <w:pPr>
      <w:framePr w:w="7920" w:h="1980" w:hSpace="180" w:wrap="auto" w:hAnchor="page" w:xAlign="center" w:yAlign="bottom"/>
      <w:spacing w:after="60"/>
      <w:ind w:left="2880"/>
      <w:jc w:val="both"/>
    </w:pPr>
    <w:rPr>
      <w:rFonts w:ascii="Arial" w:hAnsi="Arial" w:cs="Arial"/>
    </w:rPr>
  </w:style>
  <w:style w:type="paragraph" w:styleId="26">
    <w:name w:val="envelope return"/>
    <w:basedOn w:val="a3"/>
    <w:semiHidden/>
    <w:rsid w:val="00B33ABF"/>
    <w:pPr>
      <w:spacing w:after="60"/>
      <w:jc w:val="both"/>
    </w:pPr>
    <w:rPr>
      <w:rFonts w:ascii="Arial" w:hAnsi="Arial" w:cs="Arial"/>
      <w:sz w:val="20"/>
      <w:szCs w:val="20"/>
    </w:rPr>
  </w:style>
  <w:style w:type="paragraph" w:styleId="af">
    <w:name w:val="List"/>
    <w:basedOn w:val="a3"/>
    <w:semiHidden/>
    <w:rsid w:val="00B33ABF"/>
    <w:pPr>
      <w:spacing w:after="60"/>
      <w:ind w:left="283" w:hanging="283"/>
      <w:jc w:val="both"/>
    </w:pPr>
  </w:style>
  <w:style w:type="paragraph" w:styleId="af0">
    <w:name w:val="List Bullet"/>
    <w:basedOn w:val="a3"/>
    <w:autoRedefine/>
    <w:semiHidden/>
    <w:rsid w:val="00B33ABF"/>
    <w:pPr>
      <w:widowControl w:val="0"/>
      <w:spacing w:after="60"/>
      <w:jc w:val="both"/>
    </w:pPr>
  </w:style>
  <w:style w:type="paragraph" w:styleId="a">
    <w:name w:val="List Number"/>
    <w:basedOn w:val="a3"/>
    <w:semiHidden/>
    <w:rsid w:val="00B33ABF"/>
    <w:pPr>
      <w:numPr>
        <w:numId w:val="2"/>
      </w:numPr>
      <w:spacing w:after="60"/>
      <w:jc w:val="both"/>
    </w:pPr>
    <w:rPr>
      <w:szCs w:val="20"/>
    </w:rPr>
  </w:style>
  <w:style w:type="paragraph" w:styleId="27">
    <w:name w:val="List 2"/>
    <w:basedOn w:val="a3"/>
    <w:semiHidden/>
    <w:rsid w:val="00B33ABF"/>
    <w:pPr>
      <w:spacing w:after="60"/>
      <w:ind w:left="566" w:hanging="283"/>
      <w:jc w:val="both"/>
    </w:pPr>
  </w:style>
  <w:style w:type="paragraph" w:styleId="34">
    <w:name w:val="List 3"/>
    <w:basedOn w:val="a3"/>
    <w:semiHidden/>
    <w:rsid w:val="00B33ABF"/>
    <w:pPr>
      <w:spacing w:after="60"/>
      <w:ind w:left="849" w:hanging="283"/>
      <w:jc w:val="both"/>
    </w:pPr>
  </w:style>
  <w:style w:type="paragraph" w:styleId="43">
    <w:name w:val="List 4"/>
    <w:basedOn w:val="a3"/>
    <w:semiHidden/>
    <w:rsid w:val="00B33ABF"/>
    <w:pPr>
      <w:spacing w:after="60"/>
      <w:ind w:left="1132" w:hanging="283"/>
      <w:jc w:val="both"/>
    </w:pPr>
  </w:style>
  <w:style w:type="paragraph" w:styleId="53">
    <w:name w:val="List 5"/>
    <w:basedOn w:val="a3"/>
    <w:semiHidden/>
    <w:rsid w:val="00B33ABF"/>
    <w:pPr>
      <w:spacing w:after="60"/>
      <w:ind w:left="1415" w:hanging="283"/>
      <w:jc w:val="both"/>
    </w:pPr>
  </w:style>
  <w:style w:type="paragraph" w:styleId="20">
    <w:name w:val="List Bullet 2"/>
    <w:basedOn w:val="a3"/>
    <w:autoRedefine/>
    <w:semiHidden/>
    <w:rsid w:val="00B33ABF"/>
    <w:pPr>
      <w:numPr>
        <w:numId w:val="3"/>
      </w:numPr>
      <w:spacing w:after="60"/>
      <w:jc w:val="both"/>
    </w:pPr>
    <w:rPr>
      <w:szCs w:val="20"/>
    </w:rPr>
  </w:style>
  <w:style w:type="paragraph" w:styleId="30">
    <w:name w:val="List Bullet 3"/>
    <w:basedOn w:val="a3"/>
    <w:autoRedefine/>
    <w:semiHidden/>
    <w:rsid w:val="00B33ABF"/>
    <w:pPr>
      <w:numPr>
        <w:numId w:val="4"/>
      </w:numPr>
      <w:spacing w:after="60"/>
      <w:jc w:val="both"/>
    </w:pPr>
    <w:rPr>
      <w:szCs w:val="20"/>
    </w:rPr>
  </w:style>
  <w:style w:type="paragraph" w:styleId="40">
    <w:name w:val="List Bullet 4"/>
    <w:basedOn w:val="a3"/>
    <w:autoRedefine/>
    <w:semiHidden/>
    <w:rsid w:val="00B33ABF"/>
    <w:pPr>
      <w:numPr>
        <w:numId w:val="5"/>
      </w:numPr>
      <w:spacing w:after="60"/>
      <w:jc w:val="both"/>
    </w:pPr>
    <w:rPr>
      <w:szCs w:val="20"/>
    </w:rPr>
  </w:style>
  <w:style w:type="paragraph" w:styleId="50">
    <w:name w:val="List Bullet 5"/>
    <w:basedOn w:val="a3"/>
    <w:autoRedefine/>
    <w:semiHidden/>
    <w:rsid w:val="00B33ABF"/>
    <w:pPr>
      <w:numPr>
        <w:numId w:val="6"/>
      </w:numPr>
      <w:spacing w:after="60"/>
      <w:jc w:val="both"/>
    </w:pPr>
    <w:rPr>
      <w:szCs w:val="20"/>
    </w:rPr>
  </w:style>
  <w:style w:type="paragraph" w:styleId="2">
    <w:name w:val="List Number 2"/>
    <w:basedOn w:val="a3"/>
    <w:semiHidden/>
    <w:rsid w:val="00B33ABF"/>
    <w:pPr>
      <w:numPr>
        <w:numId w:val="7"/>
      </w:numPr>
      <w:spacing w:after="60"/>
      <w:jc w:val="both"/>
    </w:pPr>
    <w:rPr>
      <w:szCs w:val="20"/>
    </w:rPr>
  </w:style>
  <w:style w:type="paragraph" w:styleId="3">
    <w:name w:val="List Number 3"/>
    <w:basedOn w:val="a3"/>
    <w:semiHidden/>
    <w:rsid w:val="00B33ABF"/>
    <w:pPr>
      <w:numPr>
        <w:numId w:val="8"/>
      </w:numPr>
      <w:spacing w:after="60"/>
      <w:jc w:val="both"/>
    </w:pPr>
    <w:rPr>
      <w:szCs w:val="20"/>
    </w:rPr>
  </w:style>
  <w:style w:type="paragraph" w:styleId="4">
    <w:name w:val="List Number 4"/>
    <w:basedOn w:val="a3"/>
    <w:semiHidden/>
    <w:rsid w:val="00B33ABF"/>
    <w:pPr>
      <w:numPr>
        <w:numId w:val="9"/>
      </w:numPr>
      <w:spacing w:after="60"/>
      <w:jc w:val="both"/>
    </w:pPr>
    <w:rPr>
      <w:szCs w:val="20"/>
    </w:rPr>
  </w:style>
  <w:style w:type="paragraph" w:styleId="5">
    <w:name w:val="List Number 5"/>
    <w:basedOn w:val="a3"/>
    <w:semiHidden/>
    <w:rsid w:val="00B33ABF"/>
    <w:pPr>
      <w:numPr>
        <w:numId w:val="10"/>
      </w:numPr>
      <w:spacing w:after="60"/>
      <w:jc w:val="both"/>
    </w:pPr>
    <w:rPr>
      <w:szCs w:val="20"/>
    </w:rPr>
  </w:style>
  <w:style w:type="paragraph" w:styleId="af1">
    <w:name w:val="Title"/>
    <w:basedOn w:val="a3"/>
    <w:qFormat/>
    <w:rsid w:val="00B33ABF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paragraph" w:styleId="af2">
    <w:name w:val="Closing"/>
    <w:basedOn w:val="a3"/>
    <w:semiHidden/>
    <w:rsid w:val="00B33ABF"/>
    <w:pPr>
      <w:spacing w:after="60"/>
      <w:ind w:left="4252"/>
      <w:jc w:val="both"/>
    </w:pPr>
  </w:style>
  <w:style w:type="paragraph" w:styleId="af3">
    <w:name w:val="Signature"/>
    <w:basedOn w:val="a3"/>
    <w:semiHidden/>
    <w:rsid w:val="00B33ABF"/>
    <w:pPr>
      <w:spacing w:after="60"/>
      <w:ind w:left="4252"/>
      <w:jc w:val="both"/>
    </w:pPr>
  </w:style>
  <w:style w:type="paragraph" w:styleId="af4">
    <w:name w:val="Body Text"/>
    <w:basedOn w:val="a3"/>
    <w:semiHidden/>
    <w:rsid w:val="00B33ABF"/>
    <w:pPr>
      <w:spacing w:after="120"/>
      <w:jc w:val="both"/>
    </w:pPr>
    <w:rPr>
      <w:szCs w:val="20"/>
    </w:rPr>
  </w:style>
  <w:style w:type="paragraph" w:styleId="af5">
    <w:name w:val="Body Text Indent"/>
    <w:basedOn w:val="a3"/>
    <w:semiHidden/>
    <w:rsid w:val="00B33ABF"/>
    <w:pPr>
      <w:spacing w:before="60"/>
      <w:ind w:firstLine="851"/>
      <w:jc w:val="both"/>
    </w:pPr>
    <w:rPr>
      <w:szCs w:val="20"/>
    </w:rPr>
  </w:style>
  <w:style w:type="paragraph" w:styleId="af6">
    <w:name w:val="List Continue"/>
    <w:basedOn w:val="a3"/>
    <w:semiHidden/>
    <w:rsid w:val="00B33ABF"/>
    <w:pPr>
      <w:spacing w:after="120"/>
      <w:ind w:left="283"/>
      <w:jc w:val="both"/>
    </w:pPr>
  </w:style>
  <w:style w:type="paragraph" w:styleId="28">
    <w:name w:val="List Continue 2"/>
    <w:basedOn w:val="a3"/>
    <w:semiHidden/>
    <w:rsid w:val="00B33ABF"/>
    <w:pPr>
      <w:spacing w:after="120"/>
      <w:ind w:left="566"/>
      <w:jc w:val="both"/>
    </w:pPr>
  </w:style>
  <w:style w:type="paragraph" w:styleId="35">
    <w:name w:val="List Continue 3"/>
    <w:basedOn w:val="a3"/>
    <w:semiHidden/>
    <w:rsid w:val="00B33ABF"/>
    <w:pPr>
      <w:spacing w:after="120"/>
      <w:ind w:left="849"/>
      <w:jc w:val="both"/>
    </w:pPr>
  </w:style>
  <w:style w:type="paragraph" w:styleId="44">
    <w:name w:val="List Continue 4"/>
    <w:basedOn w:val="a3"/>
    <w:semiHidden/>
    <w:rsid w:val="00B33ABF"/>
    <w:pPr>
      <w:spacing w:after="120"/>
      <w:ind w:left="1132"/>
      <w:jc w:val="both"/>
    </w:pPr>
  </w:style>
  <w:style w:type="paragraph" w:styleId="54">
    <w:name w:val="List Continue 5"/>
    <w:basedOn w:val="a3"/>
    <w:semiHidden/>
    <w:rsid w:val="00B33ABF"/>
    <w:pPr>
      <w:spacing w:after="120"/>
      <w:ind w:left="1415"/>
      <w:jc w:val="both"/>
    </w:pPr>
  </w:style>
  <w:style w:type="paragraph" w:styleId="af7">
    <w:name w:val="Message Header"/>
    <w:basedOn w:val="a3"/>
    <w:semiHidden/>
    <w:rsid w:val="00B33A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60"/>
      <w:ind w:left="1134" w:hanging="1134"/>
      <w:jc w:val="both"/>
    </w:pPr>
    <w:rPr>
      <w:rFonts w:ascii="Arial" w:hAnsi="Arial" w:cs="Arial"/>
    </w:rPr>
  </w:style>
  <w:style w:type="paragraph" w:styleId="af8">
    <w:name w:val="Subtitle"/>
    <w:basedOn w:val="a3"/>
    <w:qFormat/>
    <w:rsid w:val="00B33ABF"/>
    <w:pPr>
      <w:spacing w:after="60"/>
      <w:jc w:val="center"/>
      <w:outlineLvl w:val="1"/>
    </w:pPr>
    <w:rPr>
      <w:rFonts w:ascii="Arial" w:hAnsi="Arial"/>
      <w:szCs w:val="20"/>
    </w:rPr>
  </w:style>
  <w:style w:type="paragraph" w:styleId="af9">
    <w:name w:val="Salutation"/>
    <w:basedOn w:val="a3"/>
    <w:next w:val="a3"/>
    <w:semiHidden/>
    <w:rsid w:val="00B33ABF"/>
    <w:pPr>
      <w:spacing w:after="60"/>
      <w:jc w:val="both"/>
    </w:pPr>
  </w:style>
  <w:style w:type="paragraph" w:styleId="afa">
    <w:name w:val="Date"/>
    <w:basedOn w:val="a3"/>
    <w:next w:val="a3"/>
    <w:semiHidden/>
    <w:rsid w:val="00B33ABF"/>
    <w:pPr>
      <w:spacing w:after="60"/>
      <w:jc w:val="both"/>
    </w:pPr>
    <w:rPr>
      <w:szCs w:val="20"/>
    </w:rPr>
  </w:style>
  <w:style w:type="paragraph" w:styleId="afb">
    <w:name w:val="Body Text First Indent"/>
    <w:basedOn w:val="af4"/>
    <w:semiHidden/>
    <w:rsid w:val="00B33ABF"/>
    <w:pPr>
      <w:ind w:firstLine="210"/>
    </w:pPr>
    <w:rPr>
      <w:szCs w:val="24"/>
    </w:rPr>
  </w:style>
  <w:style w:type="paragraph" w:styleId="29">
    <w:name w:val="Body Text First Indent 2"/>
    <w:basedOn w:val="af5"/>
    <w:semiHidden/>
    <w:rsid w:val="00B33ABF"/>
    <w:pPr>
      <w:spacing w:before="0" w:after="120"/>
      <w:ind w:left="283" w:firstLine="210"/>
    </w:pPr>
    <w:rPr>
      <w:szCs w:val="24"/>
    </w:rPr>
  </w:style>
  <w:style w:type="paragraph" w:styleId="afc">
    <w:name w:val="Note Heading"/>
    <w:basedOn w:val="a3"/>
    <w:next w:val="a3"/>
    <w:semiHidden/>
    <w:rsid w:val="00B33ABF"/>
    <w:pPr>
      <w:spacing w:after="60"/>
      <w:jc w:val="both"/>
    </w:pPr>
  </w:style>
  <w:style w:type="paragraph" w:styleId="21">
    <w:name w:val="Body Text 2"/>
    <w:basedOn w:val="a3"/>
    <w:semiHidden/>
    <w:rsid w:val="00B33ABF"/>
    <w:pPr>
      <w:numPr>
        <w:ilvl w:val="1"/>
        <w:numId w:val="11"/>
      </w:numPr>
      <w:spacing w:after="60"/>
      <w:jc w:val="both"/>
    </w:pPr>
    <w:rPr>
      <w:szCs w:val="20"/>
    </w:rPr>
  </w:style>
  <w:style w:type="paragraph" w:styleId="36">
    <w:name w:val="Body Text 3"/>
    <w:basedOn w:val="a3"/>
    <w:semiHidden/>
    <w:rsid w:val="00B33ABF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2a">
    <w:name w:val="Основной текст с отступом 2 Знак"/>
    <w:aliases w:val="Основной текст с отступом 2 Знак1 Знак1,Основной текст с отступом 2 Знак Знак Знак1,Основной текст с отступом 2 Знак1 Знак1 Знак Знак1,Основной текст с отступом 2 Знак Знак Знак1 Знак Знак"/>
    <w:link w:val="2b"/>
    <w:locked/>
    <w:rsid w:val="00B33ABF"/>
    <w:rPr>
      <w:sz w:val="24"/>
      <w:szCs w:val="24"/>
      <w:lang w:val="ru-RU" w:eastAsia="ru-RU" w:bidi="ar-SA"/>
    </w:rPr>
  </w:style>
  <w:style w:type="paragraph" w:styleId="2b">
    <w:name w:val="Body Text Indent 2"/>
    <w:aliases w:val="Основной текст с отступом 2 Знак1,Основной текст с отступом 2 Знак Знак,Основной текст с отступом 2 Знак1 Знак1 Знак,Основной текст с отступом 2 Знак Знак Знак1 Знак,Основной текст с отступом 2 Знак2 Знак1 Знак Знак Знак"/>
    <w:basedOn w:val="a3"/>
    <w:link w:val="2a"/>
    <w:semiHidden/>
    <w:rsid w:val="00B33ABF"/>
    <w:pPr>
      <w:spacing w:after="120" w:line="480" w:lineRule="auto"/>
      <w:ind w:left="283"/>
      <w:jc w:val="both"/>
    </w:pPr>
  </w:style>
  <w:style w:type="paragraph" w:styleId="37">
    <w:name w:val="Body Text Indent 3"/>
    <w:basedOn w:val="a3"/>
    <w:semiHidden/>
    <w:rsid w:val="00B33ABF"/>
    <w:pPr>
      <w:spacing w:after="120"/>
      <w:ind w:left="283"/>
      <w:jc w:val="both"/>
    </w:pPr>
    <w:rPr>
      <w:sz w:val="16"/>
      <w:szCs w:val="20"/>
    </w:rPr>
  </w:style>
  <w:style w:type="paragraph" w:styleId="afd">
    <w:name w:val="Block Text"/>
    <w:basedOn w:val="a3"/>
    <w:semiHidden/>
    <w:rsid w:val="00B33ABF"/>
    <w:pPr>
      <w:spacing w:after="120"/>
      <w:ind w:left="1440" w:right="1440"/>
      <w:jc w:val="both"/>
    </w:pPr>
    <w:rPr>
      <w:szCs w:val="20"/>
    </w:rPr>
  </w:style>
  <w:style w:type="paragraph" w:styleId="afe">
    <w:name w:val="Plain Text"/>
    <w:basedOn w:val="a3"/>
    <w:semiHidden/>
    <w:rsid w:val="00B33ABF"/>
    <w:rPr>
      <w:rFonts w:ascii="Courier New" w:hAnsi="Courier New" w:cs="Courier New"/>
      <w:sz w:val="20"/>
      <w:szCs w:val="20"/>
    </w:rPr>
  </w:style>
  <w:style w:type="paragraph" w:styleId="aff">
    <w:name w:val="E-mail Signature"/>
    <w:basedOn w:val="a3"/>
    <w:semiHidden/>
    <w:rsid w:val="00B33ABF"/>
    <w:pPr>
      <w:spacing w:after="60"/>
      <w:jc w:val="both"/>
    </w:pPr>
  </w:style>
  <w:style w:type="paragraph" w:styleId="aff0">
    <w:name w:val="Balloon Text"/>
    <w:basedOn w:val="a3"/>
    <w:semiHidden/>
    <w:rsid w:val="00B33ABF"/>
    <w:pPr>
      <w:spacing w:after="60"/>
      <w:jc w:val="both"/>
    </w:pPr>
    <w:rPr>
      <w:rFonts w:ascii="Tahoma" w:hAnsi="Tahoma" w:cs="Tahoma"/>
      <w:sz w:val="16"/>
      <w:szCs w:val="16"/>
    </w:rPr>
  </w:style>
  <w:style w:type="paragraph" w:customStyle="1" w:styleId="a2">
    <w:name w:val="Раздел"/>
    <w:basedOn w:val="a3"/>
    <w:semiHidden/>
    <w:rsid w:val="00B33ABF"/>
    <w:pPr>
      <w:numPr>
        <w:ilvl w:val="1"/>
        <w:numId w:val="12"/>
      </w:numPr>
      <w:spacing w:before="120" w:after="120"/>
      <w:jc w:val="center"/>
    </w:pPr>
    <w:rPr>
      <w:rFonts w:ascii="Arial Narrow" w:hAnsi="Arial Narrow"/>
      <w:b/>
      <w:sz w:val="28"/>
      <w:szCs w:val="20"/>
    </w:rPr>
  </w:style>
  <w:style w:type="paragraph" w:customStyle="1" w:styleId="aff1">
    <w:name w:val="Часть"/>
    <w:basedOn w:val="a3"/>
    <w:semiHidden/>
    <w:rsid w:val="00B33ABF"/>
    <w:pPr>
      <w:spacing w:after="60"/>
      <w:jc w:val="center"/>
    </w:pPr>
    <w:rPr>
      <w:rFonts w:ascii="Arial" w:hAnsi="Arial"/>
      <w:b/>
      <w:caps/>
      <w:sz w:val="32"/>
      <w:szCs w:val="20"/>
    </w:rPr>
  </w:style>
  <w:style w:type="paragraph" w:customStyle="1" w:styleId="31">
    <w:name w:val="Раздел 3"/>
    <w:basedOn w:val="a3"/>
    <w:semiHidden/>
    <w:rsid w:val="00B33ABF"/>
    <w:pPr>
      <w:numPr>
        <w:numId w:val="13"/>
      </w:numPr>
      <w:spacing w:before="120" w:after="120"/>
      <w:jc w:val="center"/>
    </w:pPr>
    <w:rPr>
      <w:b/>
      <w:szCs w:val="20"/>
    </w:rPr>
  </w:style>
  <w:style w:type="paragraph" w:customStyle="1" w:styleId="a0">
    <w:name w:val="Условия контракта"/>
    <w:basedOn w:val="a3"/>
    <w:semiHidden/>
    <w:rsid w:val="00B33ABF"/>
    <w:pPr>
      <w:numPr>
        <w:numId w:val="11"/>
      </w:numPr>
      <w:spacing w:before="240" w:after="120"/>
      <w:jc w:val="both"/>
    </w:pPr>
    <w:rPr>
      <w:b/>
      <w:szCs w:val="20"/>
    </w:rPr>
  </w:style>
  <w:style w:type="paragraph" w:customStyle="1" w:styleId="Instruction">
    <w:name w:val="Instruction"/>
    <w:basedOn w:val="21"/>
    <w:semiHidden/>
    <w:rsid w:val="00B33ABF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</w:rPr>
  </w:style>
  <w:style w:type="paragraph" w:customStyle="1" w:styleId="aff2">
    <w:name w:val="Тендерные данные"/>
    <w:basedOn w:val="a3"/>
    <w:semiHidden/>
    <w:rsid w:val="00B33ABF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aff3">
    <w:name w:val="Îáû÷íûé"/>
    <w:semiHidden/>
    <w:rsid w:val="00B33ABF"/>
  </w:style>
  <w:style w:type="paragraph" w:customStyle="1" w:styleId="aff4">
    <w:name w:val="Íîðìàëüíûé"/>
    <w:semiHidden/>
    <w:rsid w:val="00B33ABF"/>
    <w:rPr>
      <w:rFonts w:ascii="Courier" w:hAnsi="Courier"/>
      <w:sz w:val="24"/>
      <w:lang w:val="en-GB"/>
    </w:rPr>
  </w:style>
  <w:style w:type="paragraph" w:customStyle="1" w:styleId="aff5">
    <w:name w:val="Подраздел"/>
    <w:basedOn w:val="a3"/>
    <w:semiHidden/>
    <w:rsid w:val="00B33ABF"/>
    <w:pPr>
      <w:suppressAutoHyphens/>
      <w:spacing w:before="240" w:after="120"/>
      <w:jc w:val="center"/>
    </w:pPr>
    <w:rPr>
      <w:rFonts w:ascii="TimesDL" w:hAnsi="TimesDL"/>
      <w:b/>
      <w:smallCaps/>
      <w:spacing w:val="-2"/>
      <w:szCs w:val="20"/>
    </w:rPr>
  </w:style>
  <w:style w:type="paragraph" w:customStyle="1" w:styleId="ConsNormal">
    <w:name w:val="ConsNormal"/>
    <w:semiHidden/>
    <w:rsid w:val="00B33AB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semiHidden/>
    <w:rsid w:val="00B33AB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10">
    <w:name w:val="Стиль1"/>
    <w:basedOn w:val="a3"/>
    <w:semiHidden/>
    <w:rsid w:val="00B33ABF"/>
    <w:pPr>
      <w:keepNext/>
      <w:keepLines/>
      <w:widowControl w:val="0"/>
      <w:numPr>
        <w:numId w:val="14"/>
      </w:numPr>
      <w:suppressLineNumbers/>
      <w:suppressAutoHyphens/>
      <w:spacing w:after="60"/>
    </w:pPr>
    <w:rPr>
      <w:b/>
      <w:sz w:val="28"/>
    </w:rPr>
  </w:style>
  <w:style w:type="paragraph" w:customStyle="1" w:styleId="2-1">
    <w:name w:val="содержание2-1"/>
    <w:basedOn w:val="32"/>
    <w:next w:val="a3"/>
    <w:semiHidden/>
    <w:rsid w:val="00B33ABF"/>
  </w:style>
  <w:style w:type="paragraph" w:customStyle="1" w:styleId="210">
    <w:name w:val="Заголовок 2.1"/>
    <w:basedOn w:val="11"/>
    <w:semiHidden/>
    <w:rsid w:val="00B33ABF"/>
    <w:pPr>
      <w:keepLines/>
      <w:widowControl w:val="0"/>
      <w:suppressLineNumbers/>
      <w:suppressAutoHyphens/>
    </w:pPr>
    <w:rPr>
      <w:caps/>
      <w:szCs w:val="28"/>
    </w:rPr>
  </w:style>
  <w:style w:type="paragraph" w:customStyle="1" w:styleId="23">
    <w:name w:val="Стиль2"/>
    <w:basedOn w:val="2"/>
    <w:semiHidden/>
    <w:rsid w:val="00B33ABF"/>
    <w:pPr>
      <w:keepNext/>
      <w:keepLines/>
      <w:widowControl w:val="0"/>
      <w:numPr>
        <w:ilvl w:val="1"/>
        <w:numId w:val="14"/>
      </w:numPr>
      <w:suppressLineNumbers/>
      <w:suppressAutoHyphens/>
    </w:pPr>
    <w:rPr>
      <w:b/>
    </w:rPr>
  </w:style>
  <w:style w:type="character" w:customStyle="1" w:styleId="3110">
    <w:name w:val="Стиль3 Знак Знак1 Знак1 Знак"/>
    <w:basedOn w:val="2a"/>
    <w:link w:val="311"/>
    <w:locked/>
    <w:rsid w:val="00B33ABF"/>
    <w:rPr>
      <w:sz w:val="24"/>
      <w:szCs w:val="24"/>
      <w:lang w:val="ru-RU" w:eastAsia="ru-RU" w:bidi="ar-SA"/>
    </w:rPr>
  </w:style>
  <w:style w:type="paragraph" w:customStyle="1" w:styleId="311">
    <w:name w:val="Стиль3 Знак Знак1 Знак1"/>
    <w:basedOn w:val="2b"/>
    <w:link w:val="3110"/>
    <w:semiHidden/>
    <w:rsid w:val="00B33ABF"/>
    <w:pPr>
      <w:widowControl w:val="0"/>
      <w:numPr>
        <w:ilvl w:val="2"/>
        <w:numId w:val="14"/>
      </w:numPr>
      <w:tabs>
        <w:tab w:val="clear" w:pos="1847"/>
        <w:tab w:val="num" w:pos="360"/>
      </w:tabs>
      <w:adjustRightInd w:val="0"/>
      <w:spacing w:after="0" w:line="240" w:lineRule="auto"/>
      <w:ind w:left="283"/>
    </w:pPr>
  </w:style>
  <w:style w:type="paragraph" w:customStyle="1" w:styleId="2-11">
    <w:name w:val="содержание2-11"/>
    <w:basedOn w:val="a3"/>
    <w:semiHidden/>
    <w:rsid w:val="00B33ABF"/>
    <w:pPr>
      <w:spacing w:after="60"/>
      <w:jc w:val="both"/>
    </w:pPr>
  </w:style>
  <w:style w:type="paragraph" w:customStyle="1" w:styleId="45">
    <w:name w:val="Стиль4"/>
    <w:basedOn w:val="24"/>
    <w:next w:val="a3"/>
    <w:semiHidden/>
    <w:rsid w:val="00B33ABF"/>
    <w:pPr>
      <w:keepLines/>
      <w:widowControl w:val="0"/>
      <w:suppressLineNumbers/>
      <w:suppressAutoHyphens/>
      <w:ind w:firstLine="567"/>
    </w:pPr>
  </w:style>
  <w:style w:type="paragraph" w:customStyle="1" w:styleId="aff6">
    <w:name w:val="Таблица заголовок"/>
    <w:basedOn w:val="a3"/>
    <w:semiHidden/>
    <w:rsid w:val="00B33ABF"/>
    <w:pPr>
      <w:spacing w:before="120" w:after="120" w:line="360" w:lineRule="auto"/>
      <w:jc w:val="right"/>
    </w:pPr>
    <w:rPr>
      <w:b/>
      <w:sz w:val="28"/>
      <w:szCs w:val="28"/>
    </w:rPr>
  </w:style>
  <w:style w:type="paragraph" w:customStyle="1" w:styleId="aff7">
    <w:name w:val="текст таблицы"/>
    <w:basedOn w:val="a3"/>
    <w:semiHidden/>
    <w:rsid w:val="00B33ABF"/>
    <w:pPr>
      <w:spacing w:before="120"/>
      <w:ind w:right="-102"/>
    </w:pPr>
  </w:style>
  <w:style w:type="paragraph" w:customStyle="1" w:styleId="aff8">
    <w:name w:val="Пункт Знак"/>
    <w:basedOn w:val="a3"/>
    <w:semiHidden/>
    <w:rsid w:val="00B33ABF"/>
    <w:pPr>
      <w:tabs>
        <w:tab w:val="num" w:pos="1134"/>
        <w:tab w:val="left" w:pos="1701"/>
      </w:tabs>
      <w:snapToGrid w:val="0"/>
      <w:spacing w:line="360" w:lineRule="auto"/>
      <w:ind w:left="1134" w:hanging="567"/>
      <w:jc w:val="both"/>
    </w:pPr>
    <w:rPr>
      <w:sz w:val="28"/>
      <w:szCs w:val="20"/>
    </w:rPr>
  </w:style>
  <w:style w:type="paragraph" w:customStyle="1" w:styleId="aff9">
    <w:name w:val="a"/>
    <w:basedOn w:val="a3"/>
    <w:semiHidden/>
    <w:rsid w:val="00B33ABF"/>
    <w:pPr>
      <w:snapToGrid w:val="0"/>
      <w:spacing w:line="360" w:lineRule="auto"/>
      <w:ind w:left="1134" w:hanging="567"/>
      <w:jc w:val="both"/>
    </w:pPr>
    <w:rPr>
      <w:sz w:val="28"/>
      <w:szCs w:val="28"/>
    </w:rPr>
  </w:style>
  <w:style w:type="paragraph" w:customStyle="1" w:styleId="affa">
    <w:name w:val="Словарная статья"/>
    <w:basedOn w:val="a3"/>
    <w:next w:val="a3"/>
    <w:semiHidden/>
    <w:rsid w:val="00B33ABF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customStyle="1" w:styleId="affb">
    <w:name w:val="Комментарий пользователя"/>
    <w:basedOn w:val="a3"/>
    <w:next w:val="a3"/>
    <w:semiHidden/>
    <w:rsid w:val="00B33ABF"/>
    <w:pPr>
      <w:autoSpaceDE w:val="0"/>
      <w:autoSpaceDN w:val="0"/>
      <w:adjustRightInd w:val="0"/>
      <w:ind w:left="170"/>
    </w:pPr>
    <w:rPr>
      <w:rFonts w:ascii="Arial" w:hAnsi="Arial"/>
      <w:i/>
      <w:iCs/>
      <w:color w:val="000080"/>
      <w:sz w:val="20"/>
      <w:szCs w:val="20"/>
    </w:rPr>
  </w:style>
  <w:style w:type="paragraph" w:customStyle="1" w:styleId="ConsTitle">
    <w:name w:val="ConsTitle"/>
    <w:semiHidden/>
    <w:rsid w:val="00B33AB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semiHidden/>
    <w:rsid w:val="00B33AB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38">
    <w:name w:val="Стиль3"/>
    <w:basedOn w:val="2b"/>
    <w:semiHidden/>
    <w:rsid w:val="00B33ABF"/>
    <w:pPr>
      <w:widowControl w:val="0"/>
      <w:tabs>
        <w:tab w:val="num" w:pos="1847"/>
      </w:tabs>
      <w:adjustRightInd w:val="0"/>
      <w:spacing w:after="0" w:line="240" w:lineRule="auto"/>
      <w:ind w:left="1620"/>
    </w:pPr>
    <w:rPr>
      <w:szCs w:val="20"/>
    </w:rPr>
  </w:style>
  <w:style w:type="character" w:styleId="affc">
    <w:name w:val="footnote reference"/>
    <w:semiHidden/>
    <w:rsid w:val="00B33ABF"/>
    <w:rPr>
      <w:rFonts w:ascii="Times New Roman" w:hAnsi="Times New Roman" w:cs="Times New Roman" w:hint="default"/>
      <w:vertAlign w:val="superscript"/>
    </w:rPr>
  </w:style>
  <w:style w:type="character" w:styleId="affd">
    <w:name w:val="page number"/>
    <w:semiHidden/>
    <w:rsid w:val="00B33ABF"/>
    <w:rPr>
      <w:rFonts w:ascii="Times New Roman" w:hAnsi="Times New Roman" w:cs="Times New Roman" w:hint="default"/>
    </w:rPr>
  </w:style>
  <w:style w:type="character" w:customStyle="1" w:styleId="affe">
    <w:name w:val="Знак Знак"/>
    <w:semiHidden/>
    <w:rsid w:val="00B33ABF"/>
    <w:rPr>
      <w:rFonts w:ascii="Arial" w:hAnsi="Arial" w:cs="Arial" w:hint="default"/>
      <w:sz w:val="24"/>
      <w:lang w:val="ru-RU" w:eastAsia="ru-RU" w:bidi="ar-SA"/>
    </w:rPr>
  </w:style>
  <w:style w:type="character" w:customStyle="1" w:styleId="afff">
    <w:name w:val="Основной шрифт"/>
    <w:semiHidden/>
    <w:rsid w:val="00B33ABF"/>
  </w:style>
  <w:style w:type="character" w:customStyle="1" w:styleId="39">
    <w:name w:val="Стиль3 Знак Знак"/>
    <w:rsid w:val="00B33ABF"/>
    <w:rPr>
      <w:sz w:val="24"/>
      <w:lang w:val="ru-RU" w:eastAsia="ru-RU" w:bidi="ar-SA"/>
    </w:rPr>
  </w:style>
  <w:style w:type="table" w:styleId="14">
    <w:name w:val="Table Simple 1"/>
    <w:basedOn w:val="a5"/>
    <w:semiHidden/>
    <w:rsid w:val="00B33ABF"/>
    <w:pPr>
      <w:spacing w:after="60"/>
      <w:jc w:val="both"/>
    </w:pPr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Simple 2"/>
    <w:basedOn w:val="a5"/>
    <w:semiHidden/>
    <w:rsid w:val="00B33ABF"/>
    <w:pPr>
      <w:spacing w:after="60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Simple 3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5">
    <w:name w:val="Table Classic 1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lassic 3"/>
    <w:basedOn w:val="a5"/>
    <w:semiHidden/>
    <w:rsid w:val="00B33ABF"/>
    <w:pPr>
      <w:spacing w:after="60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olorful 1"/>
    <w:basedOn w:val="a5"/>
    <w:semiHidden/>
    <w:rsid w:val="00B33ABF"/>
    <w:pPr>
      <w:spacing w:after="60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5"/>
    <w:semiHidden/>
    <w:rsid w:val="00B33ABF"/>
    <w:pPr>
      <w:spacing w:after="60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orful 3"/>
    <w:basedOn w:val="a5"/>
    <w:semiHidden/>
    <w:rsid w:val="00B33ABF"/>
    <w:pPr>
      <w:spacing w:after="60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7">
    <w:name w:val="Table Columns 1"/>
    <w:basedOn w:val="a5"/>
    <w:semiHidden/>
    <w:rsid w:val="00B33ABF"/>
    <w:pPr>
      <w:spacing w:after="60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5"/>
    <w:semiHidden/>
    <w:rsid w:val="00B33ABF"/>
    <w:pPr>
      <w:spacing w:after="6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umns 3"/>
    <w:basedOn w:val="a5"/>
    <w:semiHidden/>
    <w:rsid w:val="00B33ABF"/>
    <w:pPr>
      <w:spacing w:after="60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5"/>
    <w:semiHidden/>
    <w:rsid w:val="00B33ABF"/>
    <w:pPr>
      <w:spacing w:after="6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5"/>
    <w:semiHidden/>
    <w:rsid w:val="00B33ABF"/>
    <w:pPr>
      <w:spacing w:after="60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8">
    <w:name w:val="Table Grid 1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5"/>
    <w:semiHidden/>
    <w:rsid w:val="00B33ABF"/>
    <w:pPr>
      <w:spacing w:after="60"/>
      <w:jc w:val="both"/>
    </w:p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5"/>
    <w:semiHidden/>
    <w:rsid w:val="00B33ABF"/>
    <w:pPr>
      <w:spacing w:after="60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5"/>
    <w:semiHidden/>
    <w:rsid w:val="00B33ABF"/>
    <w:pPr>
      <w:spacing w:after="6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5"/>
    <w:semiHidden/>
    <w:rsid w:val="00B33ABF"/>
    <w:pPr>
      <w:spacing w:after="6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List 1"/>
    <w:basedOn w:val="a5"/>
    <w:semiHidden/>
    <w:rsid w:val="00B33ABF"/>
    <w:pPr>
      <w:spacing w:after="60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5"/>
    <w:semiHidden/>
    <w:rsid w:val="00B33ABF"/>
    <w:pPr>
      <w:spacing w:after="60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List 3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5"/>
    <w:semiHidden/>
    <w:rsid w:val="00B33ABF"/>
    <w:pPr>
      <w:spacing w:after="6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5"/>
    <w:semiHidden/>
    <w:rsid w:val="00B33ABF"/>
    <w:pPr>
      <w:spacing w:after="60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semiHidden/>
    <w:rsid w:val="00B33ABF"/>
    <w:pPr>
      <w:spacing w:after="6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19">
    <w:name w:val="Table 3D effects 1"/>
    <w:basedOn w:val="a5"/>
    <w:semiHidden/>
    <w:rsid w:val="00B33ABF"/>
    <w:pPr>
      <w:spacing w:after="6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3D effects 2"/>
    <w:basedOn w:val="a5"/>
    <w:semiHidden/>
    <w:rsid w:val="00B33ABF"/>
    <w:pPr>
      <w:spacing w:after="6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3D effects 3"/>
    <w:basedOn w:val="a5"/>
    <w:semiHidden/>
    <w:rsid w:val="00B33ABF"/>
    <w:pPr>
      <w:spacing w:after="6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0">
    <w:name w:val="Table Contemporary"/>
    <w:basedOn w:val="a5"/>
    <w:semiHidden/>
    <w:rsid w:val="00B33ABF"/>
    <w:pPr>
      <w:spacing w:after="6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1">
    <w:name w:val="Table Elegant"/>
    <w:basedOn w:val="a5"/>
    <w:semiHidden/>
    <w:rsid w:val="00B33ABF"/>
    <w:pPr>
      <w:spacing w:after="6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2">
    <w:name w:val="Table Professional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Subtle 1"/>
    <w:basedOn w:val="a5"/>
    <w:semiHidden/>
    <w:rsid w:val="00B33ABF"/>
    <w:pPr>
      <w:spacing w:after="60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5"/>
    <w:semiHidden/>
    <w:rsid w:val="00B33ABF"/>
    <w:pPr>
      <w:spacing w:after="60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Web 1"/>
    <w:basedOn w:val="a5"/>
    <w:semiHidden/>
    <w:rsid w:val="00B33ABF"/>
    <w:pPr>
      <w:spacing w:after="60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5"/>
    <w:semiHidden/>
    <w:rsid w:val="00B33ABF"/>
    <w:pPr>
      <w:spacing w:after="6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Web 3"/>
    <w:basedOn w:val="a5"/>
    <w:semiHidden/>
    <w:rsid w:val="00B33ABF"/>
    <w:pPr>
      <w:spacing w:after="6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3">
    <w:name w:val="Table Grid"/>
    <w:basedOn w:val="a5"/>
    <w:semiHidden/>
    <w:rsid w:val="00B33ABF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4">
    <w:name w:val="Table Theme"/>
    <w:basedOn w:val="a5"/>
    <w:semiHidden/>
    <w:rsid w:val="00B33ABF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Таблица1"/>
    <w:basedOn w:val="a5"/>
    <w:rsid w:val="00B33ABF"/>
    <w:rPr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numbering" w:styleId="111111">
    <w:name w:val="Outline List 2"/>
    <w:basedOn w:val="a6"/>
    <w:rsid w:val="00B33ABF"/>
    <w:pPr>
      <w:numPr>
        <w:numId w:val="15"/>
      </w:numPr>
    </w:pPr>
  </w:style>
  <w:style w:type="numbering" w:customStyle="1" w:styleId="1">
    <w:name w:val="Текущий список1"/>
    <w:rsid w:val="00B33ABF"/>
    <w:pPr>
      <w:numPr>
        <w:numId w:val="16"/>
      </w:numPr>
    </w:pPr>
  </w:style>
  <w:style w:type="numbering" w:styleId="a1">
    <w:name w:val="Outline List 3"/>
    <w:basedOn w:val="a6"/>
    <w:rsid w:val="00B33ABF"/>
    <w:pPr>
      <w:numPr>
        <w:numId w:val="17"/>
      </w:numPr>
    </w:pPr>
  </w:style>
  <w:style w:type="numbering" w:customStyle="1" w:styleId="22">
    <w:name w:val="Текущий список2"/>
    <w:rsid w:val="00B33ABF"/>
    <w:pPr>
      <w:numPr>
        <w:numId w:val="18"/>
      </w:numPr>
    </w:pPr>
  </w:style>
  <w:style w:type="numbering" w:styleId="1ai">
    <w:name w:val="Outline List 1"/>
    <w:basedOn w:val="a6"/>
    <w:rsid w:val="00B33ABF"/>
    <w:pPr>
      <w:numPr>
        <w:numId w:val="19"/>
      </w:numPr>
    </w:pPr>
  </w:style>
  <w:style w:type="character" w:customStyle="1" w:styleId="1c">
    <w:name w:val="Знак Знак1"/>
    <w:semiHidden/>
    <w:rsid w:val="00B33ABF"/>
    <w:rPr>
      <w:rFonts w:ascii="Arial" w:hAnsi="Arial"/>
      <w:sz w:val="24"/>
      <w:lang w:val="ru-RU" w:eastAsia="ru-RU" w:bidi="ar-SA"/>
    </w:rPr>
  </w:style>
  <w:style w:type="character" w:styleId="HTML5">
    <w:name w:val="HTML Acronym"/>
    <w:basedOn w:val="a4"/>
    <w:semiHidden/>
    <w:rsid w:val="00B33ABF"/>
  </w:style>
  <w:style w:type="character" w:styleId="afff5">
    <w:name w:val="Emphasis"/>
    <w:qFormat/>
    <w:rsid w:val="00B33ABF"/>
    <w:rPr>
      <w:i/>
      <w:iCs/>
    </w:rPr>
  </w:style>
  <w:style w:type="character" w:styleId="afff6">
    <w:name w:val="line number"/>
    <w:basedOn w:val="a4"/>
    <w:semiHidden/>
    <w:rsid w:val="00B33ABF"/>
  </w:style>
  <w:style w:type="character" w:styleId="HTML6">
    <w:name w:val="HTML Definition"/>
    <w:semiHidden/>
    <w:rsid w:val="00B33ABF"/>
    <w:rPr>
      <w:i/>
      <w:iCs/>
    </w:rPr>
  </w:style>
  <w:style w:type="character" w:styleId="HTML7">
    <w:name w:val="HTML Variable"/>
    <w:semiHidden/>
    <w:rsid w:val="00B33ABF"/>
    <w:rPr>
      <w:i/>
      <w:iCs/>
    </w:rPr>
  </w:style>
  <w:style w:type="character" w:styleId="afff7">
    <w:name w:val="Strong"/>
    <w:qFormat/>
    <w:rsid w:val="00B33ABF"/>
    <w:rPr>
      <w:b/>
      <w:bCs/>
    </w:rPr>
  </w:style>
  <w:style w:type="character" w:styleId="HTML8">
    <w:name w:val="HTML Cite"/>
    <w:semiHidden/>
    <w:rsid w:val="00B33ABF"/>
    <w:rPr>
      <w:i/>
      <w:iCs/>
    </w:rPr>
  </w:style>
  <w:style w:type="character" w:customStyle="1" w:styleId="211">
    <w:name w:val="Основной текст с отступом 2 Знак1 Знак"/>
    <w:aliases w:val="Основной текст с отступом 2 Знак Знак Знак, Знак Знак1 Знак Знак Знак"/>
    <w:rsid w:val="00B33ABF"/>
    <w:rPr>
      <w:sz w:val="24"/>
      <w:szCs w:val="24"/>
      <w:lang w:val="ru-RU" w:eastAsia="ru-RU" w:bidi="ar-SA"/>
    </w:rPr>
  </w:style>
  <w:style w:type="character" w:customStyle="1" w:styleId="310">
    <w:name w:val="Стиль3 Знак Знак1 Знак"/>
    <w:rsid w:val="00B33ABF"/>
    <w:rPr>
      <w:sz w:val="24"/>
      <w:szCs w:val="24"/>
      <w:lang w:val="ru-RU" w:eastAsia="ru-RU" w:bidi="ar-SA"/>
    </w:rPr>
  </w:style>
  <w:style w:type="character" w:customStyle="1" w:styleId="gen1">
    <w:name w:val="gen1"/>
    <w:rsid w:val="00B33ABF"/>
    <w:rPr>
      <w:color w:val="000000"/>
      <w:sz w:val="18"/>
      <w:szCs w:val="18"/>
    </w:rPr>
  </w:style>
  <w:style w:type="paragraph" w:customStyle="1" w:styleId="ConsPlusNormal">
    <w:name w:val="ConsPlusNormal"/>
    <w:rsid w:val="00B33AB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33A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B33AB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B33A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ff8">
    <w:name w:val="annotation reference"/>
    <w:semiHidden/>
    <w:rsid w:val="00B33ABF"/>
    <w:rPr>
      <w:sz w:val="16"/>
      <w:szCs w:val="16"/>
    </w:rPr>
  </w:style>
  <w:style w:type="paragraph" w:styleId="afff9">
    <w:name w:val="annotation text"/>
    <w:basedOn w:val="a3"/>
    <w:semiHidden/>
    <w:rsid w:val="00B33ABF"/>
    <w:pPr>
      <w:spacing w:after="60"/>
      <w:jc w:val="both"/>
    </w:pPr>
    <w:rPr>
      <w:sz w:val="20"/>
      <w:szCs w:val="20"/>
    </w:rPr>
  </w:style>
  <w:style w:type="paragraph" w:styleId="afffa">
    <w:name w:val="annotation subject"/>
    <w:basedOn w:val="afff9"/>
    <w:next w:val="afff9"/>
    <w:semiHidden/>
    <w:rsid w:val="00B33ABF"/>
    <w:rPr>
      <w:b/>
      <w:bCs/>
    </w:rPr>
  </w:style>
  <w:style w:type="character" w:customStyle="1" w:styleId="2110">
    <w:name w:val="Основной текст с отступом 2 Знак1 Знак1 Знак Знак"/>
    <w:locked/>
    <w:rsid w:val="00B33ABF"/>
    <w:rPr>
      <w:sz w:val="24"/>
      <w:szCs w:val="24"/>
      <w:lang w:val="ru-RU" w:eastAsia="ru-RU" w:bidi="ar-SA"/>
    </w:rPr>
  </w:style>
  <w:style w:type="paragraph" w:customStyle="1" w:styleId="3f0">
    <w:name w:val="Стиль3 Знак"/>
    <w:basedOn w:val="2b"/>
    <w:rsid w:val="00B33ABF"/>
    <w:pPr>
      <w:widowControl w:val="0"/>
      <w:tabs>
        <w:tab w:val="num" w:pos="360"/>
      </w:tabs>
      <w:adjustRightInd w:val="0"/>
      <w:spacing w:after="0" w:line="240" w:lineRule="auto"/>
      <w:textAlignment w:val="baseline"/>
    </w:pPr>
  </w:style>
  <w:style w:type="character" w:customStyle="1" w:styleId="220">
    <w:name w:val="Основной текст с отступом 2 Знак Знак Знак2"/>
    <w:aliases w:val="Знак Знак1 Знак Знак Знак Знак, Знак Знак1 Знак1 Знак Знак Знак"/>
    <w:locked/>
    <w:rsid w:val="006A09EE"/>
    <w:rPr>
      <w:sz w:val="24"/>
      <w:szCs w:val="24"/>
      <w:lang w:val="ru-RU" w:eastAsia="ru-RU" w:bidi="ar-SA"/>
    </w:rPr>
  </w:style>
  <w:style w:type="paragraph" w:customStyle="1" w:styleId="312">
    <w:name w:val="Стиль3 Знак Знак1"/>
    <w:basedOn w:val="2b"/>
    <w:semiHidden/>
    <w:rsid w:val="006A09EE"/>
    <w:pPr>
      <w:widowControl w:val="0"/>
      <w:tabs>
        <w:tab w:val="num" w:pos="360"/>
      </w:tabs>
      <w:adjustRightInd w:val="0"/>
      <w:spacing w:after="0" w:line="240" w:lineRule="auto"/>
    </w:pPr>
  </w:style>
  <w:style w:type="paragraph" w:styleId="afffb">
    <w:name w:val="Document Map"/>
    <w:basedOn w:val="a3"/>
    <w:semiHidden/>
    <w:rsid w:val="006A09EE"/>
    <w:pPr>
      <w:shd w:val="clear" w:color="auto" w:fill="000080"/>
      <w:spacing w:after="60"/>
      <w:jc w:val="both"/>
    </w:pPr>
    <w:rPr>
      <w:rFonts w:ascii="Tahoma" w:hAnsi="Tahoma"/>
    </w:rPr>
  </w:style>
  <w:style w:type="character" w:customStyle="1" w:styleId="2111">
    <w:name w:val="Основной текст с отступом 2 Знак1 Знак1 Знак Знак1 Знак"/>
    <w:aliases w:val="Основной текст с отступом 2 Знак Знак Знак1 Знак Знак Знак Знак"/>
    <w:locked/>
    <w:rsid w:val="0054566C"/>
    <w:rPr>
      <w:sz w:val="24"/>
      <w:szCs w:val="24"/>
      <w:lang w:val="ru-RU" w:eastAsia="ru-RU" w:bidi="ar-SA"/>
    </w:rPr>
  </w:style>
  <w:style w:type="paragraph" w:customStyle="1" w:styleId="2f3">
    <w:name w:val="Знак2"/>
    <w:basedOn w:val="a3"/>
    <w:rsid w:val="0054566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2">
    <w:name w:val="Заголовок 1 Знак2"/>
    <w:aliases w:val="Заголовок 1 Знак Знак, Знак Знак1 Знак1,Заголовок 1 Знак1 Знак, Знак Знак1 Знак Знак,Знак Знак1 Знак1 Знак,Document Header1 Знак,H1 Знак,Заголовок 1 Знак2 Знак Знак,Заголовок 1 Знак1 Знак Знак Знак,Заголовок 1 Знак Знак Знак Знак Знак"/>
    <w:link w:val="11"/>
    <w:rsid w:val="00FE503A"/>
    <w:rPr>
      <w:b/>
      <w:kern w:val="28"/>
      <w:sz w:val="36"/>
      <w:lang w:val="ru-RU" w:eastAsia="ru-RU" w:bidi="ar-SA"/>
    </w:rPr>
  </w:style>
  <w:style w:type="paragraph" w:customStyle="1" w:styleId="1d">
    <w:name w:val="1"/>
    <w:basedOn w:val="a3"/>
    <w:rsid w:val="00D61B7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c">
    <w:name w:val="Цветовое выделение"/>
    <w:rsid w:val="000D35C5"/>
    <w:rPr>
      <w:b/>
      <w:bCs/>
      <w:color w:val="000080"/>
      <w:sz w:val="20"/>
      <w:szCs w:val="20"/>
    </w:rPr>
  </w:style>
  <w:style w:type="paragraph" w:customStyle="1" w:styleId="afffd">
    <w:name w:val="Таблицы (моноширинный)"/>
    <w:basedOn w:val="a3"/>
    <w:next w:val="a3"/>
    <w:rsid w:val="000D35C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table" w:customStyle="1" w:styleId="TableNormal">
    <w:name w:val="Table Normal"/>
    <w:rsid w:val="00726EC6"/>
    <w:pPr>
      <w:spacing w:after="60"/>
      <w:jc w:val="both"/>
    </w:pPr>
    <w:rPr>
      <w:color w:val="000000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e">
    <w:name w:val="No Spacing"/>
    <w:uiPriority w:val="1"/>
    <w:qFormat/>
    <w:rsid w:val="008B3038"/>
    <w:rPr>
      <w:sz w:val="24"/>
      <w:szCs w:val="24"/>
    </w:rPr>
  </w:style>
  <w:style w:type="paragraph" w:customStyle="1" w:styleId="Standard">
    <w:name w:val="Standard"/>
    <w:rsid w:val="008B3038"/>
    <w:pPr>
      <w:suppressAutoHyphens/>
      <w:autoSpaceDN w:val="0"/>
    </w:pPr>
    <w:rPr>
      <w:kern w:val="3"/>
      <w:sz w:val="24"/>
      <w:szCs w:val="24"/>
    </w:rPr>
  </w:style>
  <w:style w:type="paragraph" w:styleId="affff">
    <w:name w:val="List Paragraph"/>
    <w:basedOn w:val="a3"/>
    <w:uiPriority w:val="34"/>
    <w:qFormat/>
    <w:rsid w:val="00FC04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hyperlink" Target="consultantplus://offline/ref=1D63230CF34B039BD0048A7E92578C7A3CDB5B0A96973C4C18B95370E767xDJ" TargetMode="External"/><Relationship Id="rId26" Type="http://schemas.openxmlformats.org/officeDocument/2006/relationships/hyperlink" Target="http://www.admkogalym.ru" TargetMode="External"/><Relationship Id="rId39" Type="http://schemas.openxmlformats.org/officeDocument/2006/relationships/hyperlink" Target="http://www.admkogalym.ru" TargetMode="External"/><Relationship Id="rId21" Type="http://schemas.openxmlformats.org/officeDocument/2006/relationships/hyperlink" Target="http://www.torgi.gov.ru" TargetMode="External"/><Relationship Id="rId34" Type="http://schemas.openxmlformats.org/officeDocument/2006/relationships/hyperlink" Target="http://www.torgi.gov.ru" TargetMode="External"/><Relationship Id="rId42" Type="http://schemas.openxmlformats.org/officeDocument/2006/relationships/hyperlink" Target="http://www.admkogalym.ru" TargetMode="External"/><Relationship Id="rId47" Type="http://schemas.openxmlformats.org/officeDocument/2006/relationships/hyperlink" Target="consultantplus://offline/ref=1D63230CF34B039BD0048A7E92578C7A3CDB5B0897973C4C18B95370E77DE4ED88DC16B6CED76D8366x0J" TargetMode="External"/><Relationship Id="rId50" Type="http://schemas.openxmlformats.org/officeDocument/2006/relationships/hyperlink" Target="consultantplus://offline/ref=1D63230CF34B039BD0048A7E92578C7A3CDB5B0397983C4C18B95370E77DE4ED88DC16B6CED46D8A66x3J" TargetMode="Externa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hyperlink" Target="consultantplus://offline/ref=60A745783487DC62725C96615EFDF77E2D570726719D64293BC9C168DF93A6F478D0FFC7ADA375E375uDL" TargetMode="External"/><Relationship Id="rId25" Type="http://schemas.openxmlformats.org/officeDocument/2006/relationships/hyperlink" Target="http://www.torgi.gov.ru" TargetMode="External"/><Relationship Id="rId33" Type="http://schemas.openxmlformats.org/officeDocument/2006/relationships/hyperlink" Target="http://www.torgi.gov.ru" TargetMode="External"/><Relationship Id="rId38" Type="http://schemas.openxmlformats.org/officeDocument/2006/relationships/hyperlink" Target="http://www.torgi.gov.ru" TargetMode="External"/><Relationship Id="rId46" Type="http://schemas.openxmlformats.org/officeDocument/2006/relationships/hyperlink" Target="consultantplus://offline/ref=1D63230CF34B039BD0048A7E92578C7A3CDB5B0397983C4C18B95370E77DE4ED88DC16B6CED46D8A66x3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0A745783487DC62725C96615EFDF77E2D570627799264293BC9C168DF93A6F478D0FFC3AC7Au0L" TargetMode="External"/><Relationship Id="rId20" Type="http://schemas.openxmlformats.org/officeDocument/2006/relationships/hyperlink" Target="http://www.admkogalym.ru" TargetMode="External"/><Relationship Id="rId29" Type="http://schemas.openxmlformats.org/officeDocument/2006/relationships/hyperlink" Target="http://www.torgi.gov.ru" TargetMode="External"/><Relationship Id="rId41" Type="http://schemas.openxmlformats.org/officeDocument/2006/relationships/hyperlink" Target="http://www.torgi.gov.ru" TargetMode="External"/><Relationship Id="rId54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hyperlink" Target="http://www.admkogalym.ru" TargetMode="External"/><Relationship Id="rId32" Type="http://schemas.openxmlformats.org/officeDocument/2006/relationships/hyperlink" Target="http://www.admkogalym.ru" TargetMode="External"/><Relationship Id="rId37" Type="http://schemas.openxmlformats.org/officeDocument/2006/relationships/hyperlink" Target="http://www.admkogalym.ru" TargetMode="External"/><Relationship Id="rId40" Type="http://schemas.openxmlformats.org/officeDocument/2006/relationships/hyperlink" Target="consultantplus://offline/ref=8B98F68D1C9866893A09E14020FFAC73675F1F789B4871F83D01FD7D53C180E7FD8A892FD641F2CEE92F74DF5B435D3E3FC541BDB099E0E7D5QBL" TargetMode="External"/><Relationship Id="rId45" Type="http://schemas.openxmlformats.org/officeDocument/2006/relationships/hyperlink" Target="consultantplus://offline/ref=1D63230CF34B039BD0048A7E92578C7A3CDB5B0A96973C4C18B95370E767xDJ" TargetMode="External"/><Relationship Id="rId53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D63230CF34B039BD0048A7E92578C7A3CDB5B0897973C4C18B95370E77DE4ED88DC16B06Cx7J" TargetMode="External"/><Relationship Id="rId23" Type="http://schemas.openxmlformats.org/officeDocument/2006/relationships/hyperlink" Target="http://www.admkogalym.ru" TargetMode="External"/><Relationship Id="rId28" Type="http://schemas.openxmlformats.org/officeDocument/2006/relationships/hyperlink" Target="http://www.admkogalym.ru" TargetMode="External"/><Relationship Id="rId36" Type="http://schemas.openxmlformats.org/officeDocument/2006/relationships/hyperlink" Target="http://www.torgi.gov.ru" TargetMode="External"/><Relationship Id="rId49" Type="http://schemas.openxmlformats.org/officeDocument/2006/relationships/hyperlink" Target="consultantplus://offline/ref=677918770DBD9B51B4104229BC3F3E5333DBD7ECB725EA61AF18E4269B785A0AB4819856DAA82113C900AD28144CDDCC6EC56F13A50B9E4BWEI0L" TargetMode="External"/><Relationship Id="rId10" Type="http://schemas.openxmlformats.org/officeDocument/2006/relationships/hyperlink" Target="consultantplus://offline/ref=1D63230CF34B039BD0048A7E92578C7A3CD75D0390943C4C18B95370E77DE4ED88DC16B6CED66D8266x0J" TargetMode="External"/><Relationship Id="rId19" Type="http://schemas.openxmlformats.org/officeDocument/2006/relationships/hyperlink" Target="http://www.torgi.gov.ru" TargetMode="External"/><Relationship Id="rId31" Type="http://schemas.openxmlformats.org/officeDocument/2006/relationships/hyperlink" Target="http://www.torgi.gov.ru" TargetMode="External"/><Relationship Id="rId44" Type="http://schemas.openxmlformats.org/officeDocument/2006/relationships/hyperlink" Target="http://www.admkogalym.ru" TargetMode="External"/><Relationship Id="rId52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4.wmf"/><Relationship Id="rId22" Type="http://schemas.openxmlformats.org/officeDocument/2006/relationships/hyperlink" Target="http://www.admkogalym.ru" TargetMode="External"/><Relationship Id="rId27" Type="http://schemas.openxmlformats.org/officeDocument/2006/relationships/hyperlink" Target="http://www.torgi.gov.ru" TargetMode="External"/><Relationship Id="rId30" Type="http://schemas.openxmlformats.org/officeDocument/2006/relationships/hyperlink" Target="http://www.admkogalym.ru" TargetMode="External"/><Relationship Id="rId35" Type="http://schemas.openxmlformats.org/officeDocument/2006/relationships/hyperlink" Target="http://www.admkogalym.ru" TargetMode="External"/><Relationship Id="rId43" Type="http://schemas.openxmlformats.org/officeDocument/2006/relationships/hyperlink" Target="http://www.torgi.gov.ru" TargetMode="External"/><Relationship Id="rId48" Type="http://schemas.openxmlformats.org/officeDocument/2006/relationships/hyperlink" Target="consultantplus://offline/ref=677918770DBD9B51B4104229BC3F3E5333DAD2E7B721EA61AF18E4269B785A0AB4819852DBAB28419E4FAC74521DCECE6BC56D12BAW0I0L" TargetMode="External"/><Relationship Id="rId56" Type="http://schemas.openxmlformats.org/officeDocument/2006/relationships/theme" Target="theme/theme1.xml"/><Relationship Id="rId8" Type="http://schemas.openxmlformats.org/officeDocument/2006/relationships/footer" Target="footer1.xml"/><Relationship Id="rId51" Type="http://schemas.openxmlformats.org/officeDocument/2006/relationships/header" Target="head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412971-38A8-4035-BD2B-FE0EDDFF2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2660</TotalTime>
  <Pages>22</Pages>
  <Words>10723</Words>
  <Characters>61124</Characters>
  <Application>Microsoft Office Word</Application>
  <DocSecurity>0</DocSecurity>
  <Lines>509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71704</CharactersWithSpaces>
  <SharedDoc>false</SharedDoc>
  <HLinks>
    <vt:vector size="300" baseType="variant">
      <vt:variant>
        <vt:i4>3735664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P97</vt:lpwstr>
      </vt:variant>
      <vt:variant>
        <vt:i4>3932266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consultantplus://offline/ref=60A745783487DC62725C96615EFDF77E2D570726719D64293BC9C168DF93A6F478D0FFC7ADA375E375uDL</vt:lpwstr>
      </vt:variant>
      <vt:variant>
        <vt:lpwstr/>
      </vt:variant>
      <vt:variant>
        <vt:i4>983042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consultantplus://offline/ref=60A745783487DC62725C96615EFDF77E2D570627799264293BC9C168DF93A6F478D0FFC3AC7Au0L</vt:lpwstr>
      </vt:variant>
      <vt:variant>
        <vt:lpwstr/>
      </vt:variant>
      <vt:variant>
        <vt:i4>3670103</vt:i4>
      </vt:variant>
      <vt:variant>
        <vt:i4>138</vt:i4>
      </vt:variant>
      <vt:variant>
        <vt:i4>0</vt:i4>
      </vt:variant>
      <vt:variant>
        <vt:i4>5</vt:i4>
      </vt:variant>
      <vt:variant>
        <vt:lpwstr>mailto:delo@kogadmin.wsnet.ru</vt:lpwstr>
      </vt:variant>
      <vt:variant>
        <vt:lpwstr/>
      </vt:variant>
      <vt:variant>
        <vt:i4>3539043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consultantplus://offline/ref=1D63230CF34B039BD0048A7E92578C7A3CDB5B0897973C4C18B95370E77DE4ED88DC16B6CED76D8366x0J</vt:lpwstr>
      </vt:variant>
      <vt:variant>
        <vt:lpwstr/>
      </vt:variant>
      <vt:variant>
        <vt:i4>720960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P308</vt:lpwstr>
      </vt:variant>
      <vt:variant>
        <vt:i4>3538997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consultantplus://offline/ref=1D63230CF34B039BD0048A7E92578C7A3CDB5B0397983C4C18B95370E77DE4ED88DC16B6CED46D8A66x3J</vt:lpwstr>
      </vt:variant>
      <vt:variant>
        <vt:lpwstr/>
      </vt:variant>
      <vt:variant>
        <vt:i4>262214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P165</vt:lpwstr>
      </vt:variant>
      <vt:variant>
        <vt:i4>458756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consultantplus://offline/ref=1D63230CF34B039BD0048A7E92578C7A3CDB5B0A96973C4C18B95370E767xDJ</vt:lpwstr>
      </vt:variant>
      <vt:variant>
        <vt:lpwstr/>
      </vt:variant>
      <vt:variant>
        <vt:i4>720971</vt:i4>
      </vt:variant>
      <vt:variant>
        <vt:i4>120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117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P282</vt:lpwstr>
      </vt:variant>
      <vt:variant>
        <vt:i4>524359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P179</vt:lpwstr>
      </vt:variant>
      <vt:variant>
        <vt:i4>720971</vt:i4>
      </vt:variant>
      <vt:variant>
        <vt:i4>108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105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3735664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P96</vt:lpwstr>
      </vt:variant>
      <vt:variant>
        <vt:i4>327749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P257</vt:lpwstr>
      </vt:variant>
      <vt:variant>
        <vt:i4>65604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P647</vt:lpwstr>
      </vt:variant>
      <vt:variant>
        <vt:i4>65603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P233</vt:lpwstr>
      </vt:variant>
      <vt:variant>
        <vt:i4>131140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P143</vt:lpwstr>
      </vt:variant>
      <vt:variant>
        <vt:i4>393283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P234</vt:lpwstr>
      </vt:variant>
      <vt:variant>
        <vt:i4>3735664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P97</vt:lpwstr>
      </vt:variant>
      <vt:variant>
        <vt:i4>131140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P547</vt:lpwstr>
      </vt:variant>
      <vt:variant>
        <vt:i4>720971</vt:i4>
      </vt:variant>
      <vt:variant>
        <vt:i4>78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75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72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69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66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63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60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57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54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65602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P223</vt:lpwstr>
      </vt:variant>
      <vt:variant>
        <vt:i4>720971</vt:i4>
      </vt:variant>
      <vt:variant>
        <vt:i4>48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45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42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39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36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33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30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720971</vt:i4>
      </vt:variant>
      <vt:variant>
        <vt:i4>27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65603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P233</vt:lpwstr>
      </vt:variant>
      <vt:variant>
        <vt:i4>524359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P179</vt:lpwstr>
      </vt:variant>
      <vt:variant>
        <vt:i4>720971</vt:i4>
      </vt:variant>
      <vt:variant>
        <vt:i4>18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12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3932266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consultantplus://offline/ref=60A745783487DC62725C96615EFDF77E2D570726719D64293BC9C168DF93A6F478D0FFC7ADA375E375uDL</vt:lpwstr>
      </vt:variant>
      <vt:variant>
        <vt:lpwstr/>
      </vt:variant>
      <vt:variant>
        <vt:i4>983042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consultantplus://offline/ref=60A745783487DC62725C96615EFDF77E2D570627799264293BC9C168DF93A6F478D0FFC3AC7Au0L</vt:lpwstr>
      </vt:variant>
      <vt:variant>
        <vt:lpwstr/>
      </vt:variant>
      <vt:variant>
        <vt:i4>3539007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consultantplus://offline/ref=1D63230CF34B039BD0048A7E92578C7A3CD75D0390943C4C18B95370E77DE4ED88DC16B6CED66D8266x0J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Кудла Александр Владимирович</cp:lastModifiedBy>
  <cp:revision>214</cp:revision>
  <cp:lastPrinted>2019-01-26T07:17:00Z</cp:lastPrinted>
  <dcterms:created xsi:type="dcterms:W3CDTF">2015-11-16T06:46:00Z</dcterms:created>
  <dcterms:modified xsi:type="dcterms:W3CDTF">2021-11-26T05:19:00Z</dcterms:modified>
</cp:coreProperties>
</file>